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8CD41" w14:textId="449F0173" w:rsidR="005F1782" w:rsidRPr="00176563" w:rsidRDefault="00176563" w:rsidP="005F1782">
      <w:pPr>
        <w:spacing w:line="276" w:lineRule="auto"/>
        <w:ind w:firstLine="567"/>
        <w:jc w:val="right"/>
        <w:rPr>
          <w:rFonts w:ascii="GHEA Grapalat" w:hAnsi="GHEA Grapalat" w:cs="Arial"/>
          <w:sz w:val="24"/>
          <w:szCs w:val="24"/>
          <w:lang w:val="hy-AM"/>
        </w:rPr>
      </w:pPr>
      <w:r w:rsidRPr="00176563">
        <w:rPr>
          <w:rFonts w:ascii="GHEA Grapalat" w:hAnsi="GHEA Grapalat" w:cs="Arial"/>
          <w:sz w:val="24"/>
          <w:szCs w:val="24"/>
          <w:lang w:val="hy-AM"/>
        </w:rPr>
        <w:t>Հավելված 3</w:t>
      </w:r>
    </w:p>
    <w:p w14:paraId="2E76F195" w14:textId="77777777" w:rsidR="005F1782" w:rsidRPr="00853C9E" w:rsidRDefault="005F1782" w:rsidP="005F1782">
      <w:pPr>
        <w:spacing w:line="276" w:lineRule="auto"/>
        <w:ind w:firstLine="567"/>
        <w:jc w:val="center"/>
        <w:rPr>
          <w:rFonts w:ascii="GHEA Grapalat" w:hAnsi="GHEA Grapalat" w:cs="Arial"/>
          <w:b/>
          <w:sz w:val="24"/>
          <w:szCs w:val="24"/>
          <w:lang w:val="hy-AM"/>
        </w:rPr>
      </w:pPr>
      <w:r w:rsidRPr="00853C9E">
        <w:rPr>
          <w:rFonts w:ascii="GHEA Grapalat" w:hAnsi="GHEA Grapalat" w:cs="Arial"/>
          <w:b/>
          <w:sz w:val="24"/>
          <w:szCs w:val="24"/>
          <w:lang w:val="hy-AM"/>
        </w:rPr>
        <w:t>Որակի կառավարման համակարգի ներդրման միջոցառումների ծրագրի կատարում</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209"/>
        <w:gridCol w:w="1237"/>
        <w:gridCol w:w="3502"/>
      </w:tblGrid>
      <w:tr w:rsidR="005F1782" w:rsidRPr="00853C9E" w14:paraId="6FEFB304" w14:textId="77777777" w:rsidTr="00367EC9">
        <w:trPr>
          <w:trHeight w:val="275"/>
          <w:jc w:val="center"/>
        </w:trPr>
        <w:tc>
          <w:tcPr>
            <w:tcW w:w="708" w:type="dxa"/>
          </w:tcPr>
          <w:p w14:paraId="241EB919" w14:textId="77777777" w:rsidR="005F1782" w:rsidRPr="00853C9E" w:rsidRDefault="005F1782" w:rsidP="00367EC9">
            <w:pPr>
              <w:spacing w:line="276" w:lineRule="auto"/>
              <w:jc w:val="center"/>
              <w:rPr>
                <w:rFonts w:ascii="GHEA Grapalat" w:hAnsi="GHEA Grapalat" w:cs="Sylfaen"/>
                <w:b/>
                <w:sz w:val="18"/>
                <w:szCs w:val="18"/>
                <w:lang w:val="de-DE"/>
              </w:rPr>
            </w:pPr>
            <w:r w:rsidRPr="00853C9E">
              <w:rPr>
                <w:rFonts w:ascii="GHEA Grapalat" w:hAnsi="GHEA Grapalat" w:cs="Sylfaen"/>
                <w:b/>
                <w:sz w:val="18"/>
                <w:szCs w:val="18"/>
                <w:lang w:val="hy-AM"/>
              </w:rPr>
              <w:t>հ</w:t>
            </w:r>
            <w:r w:rsidRPr="00853C9E">
              <w:rPr>
                <w:rFonts w:ascii="GHEA Grapalat" w:hAnsi="GHEA Grapalat" w:cs="Sylfaen"/>
                <w:b/>
                <w:sz w:val="18"/>
                <w:szCs w:val="18"/>
                <w:lang w:val="af-ZA"/>
              </w:rPr>
              <w:t>/</w:t>
            </w:r>
            <w:r w:rsidRPr="00853C9E">
              <w:rPr>
                <w:rFonts w:ascii="GHEA Grapalat" w:hAnsi="GHEA Grapalat" w:cs="Sylfaen"/>
                <w:b/>
                <w:sz w:val="18"/>
                <w:szCs w:val="18"/>
                <w:lang w:val="hy-AM"/>
              </w:rPr>
              <w:t>հ</w:t>
            </w:r>
          </w:p>
        </w:tc>
        <w:tc>
          <w:tcPr>
            <w:tcW w:w="4307" w:type="dxa"/>
          </w:tcPr>
          <w:p w14:paraId="49AFB100" w14:textId="77777777" w:rsidR="005F1782" w:rsidRPr="00853C9E" w:rsidRDefault="005F1782" w:rsidP="00367EC9">
            <w:pPr>
              <w:spacing w:line="276" w:lineRule="auto"/>
              <w:jc w:val="center"/>
              <w:rPr>
                <w:rFonts w:ascii="GHEA Grapalat" w:hAnsi="GHEA Grapalat"/>
                <w:b/>
                <w:sz w:val="18"/>
                <w:szCs w:val="18"/>
                <w:lang w:val="de-DE"/>
              </w:rPr>
            </w:pPr>
            <w:r w:rsidRPr="00853C9E">
              <w:rPr>
                <w:rFonts w:ascii="GHEA Grapalat" w:hAnsi="GHEA Grapalat"/>
                <w:b/>
                <w:sz w:val="18"/>
                <w:szCs w:val="18"/>
                <w:lang w:val="hy-AM"/>
              </w:rPr>
              <w:t>Միջոցառում</w:t>
            </w:r>
          </w:p>
        </w:tc>
        <w:tc>
          <w:tcPr>
            <w:tcW w:w="984" w:type="dxa"/>
          </w:tcPr>
          <w:p w14:paraId="74261A53" w14:textId="77777777" w:rsidR="005F1782" w:rsidRPr="00853C9E" w:rsidRDefault="005F1782" w:rsidP="00367EC9">
            <w:pPr>
              <w:spacing w:line="276" w:lineRule="auto"/>
              <w:jc w:val="center"/>
              <w:rPr>
                <w:rFonts w:ascii="GHEA Grapalat" w:hAnsi="GHEA Grapalat"/>
                <w:b/>
                <w:sz w:val="18"/>
                <w:szCs w:val="18"/>
                <w:lang w:val="de-DE"/>
              </w:rPr>
            </w:pPr>
            <w:r w:rsidRPr="00853C9E">
              <w:rPr>
                <w:rFonts w:ascii="GHEA Grapalat" w:hAnsi="GHEA Grapalat"/>
                <w:b/>
                <w:sz w:val="18"/>
                <w:szCs w:val="18"/>
                <w:lang w:val="hy-AM"/>
              </w:rPr>
              <w:t>Ժամկետ</w:t>
            </w:r>
          </w:p>
        </w:tc>
        <w:tc>
          <w:tcPr>
            <w:tcW w:w="3657" w:type="dxa"/>
          </w:tcPr>
          <w:p w14:paraId="74CCCD5F" w14:textId="77777777" w:rsidR="005F1782" w:rsidRPr="00853C9E" w:rsidRDefault="005F1782" w:rsidP="00367EC9">
            <w:pPr>
              <w:spacing w:line="276" w:lineRule="auto"/>
              <w:jc w:val="center"/>
              <w:rPr>
                <w:rFonts w:ascii="GHEA Grapalat" w:hAnsi="GHEA Grapalat"/>
                <w:b/>
                <w:sz w:val="18"/>
                <w:szCs w:val="18"/>
                <w:lang w:val="de-DE"/>
              </w:rPr>
            </w:pPr>
            <w:r w:rsidRPr="00853C9E">
              <w:rPr>
                <w:rFonts w:ascii="GHEA Grapalat" w:hAnsi="GHEA Grapalat"/>
                <w:b/>
                <w:sz w:val="18"/>
                <w:szCs w:val="18"/>
                <w:lang w:val="hy-AM"/>
              </w:rPr>
              <w:t>Փաստացի միջոցառումներ</w:t>
            </w:r>
          </w:p>
        </w:tc>
      </w:tr>
      <w:tr w:rsidR="005F1782" w:rsidRPr="007B4980" w14:paraId="10FC62CF" w14:textId="77777777" w:rsidTr="00367EC9">
        <w:trPr>
          <w:trHeight w:val="710"/>
          <w:jc w:val="center"/>
        </w:trPr>
        <w:tc>
          <w:tcPr>
            <w:tcW w:w="708" w:type="dxa"/>
          </w:tcPr>
          <w:p w14:paraId="59B383E2"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1.</w:t>
            </w:r>
          </w:p>
        </w:tc>
        <w:tc>
          <w:tcPr>
            <w:tcW w:w="4307" w:type="dxa"/>
          </w:tcPr>
          <w:p w14:paraId="56D75070"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-Աշխատողների ուսուցում ԻՍՕ 9001 միջազգային ստանդարտի պահանջներով,</w:t>
            </w:r>
          </w:p>
          <w:p w14:paraId="1D35C2A3" w14:textId="77777777" w:rsidR="005F1782" w:rsidRPr="00853C9E" w:rsidRDefault="005F1782" w:rsidP="00367EC9">
            <w:pPr>
              <w:spacing w:line="276" w:lineRule="auto"/>
              <w:jc w:val="both"/>
              <w:rPr>
                <w:rFonts w:ascii="GHEA Grapalat" w:hAnsi="GHEA Grapalat" w:cs="Sylfaen"/>
                <w:sz w:val="18"/>
                <w:szCs w:val="18"/>
                <w:lang w:val="hy-AM"/>
              </w:rPr>
            </w:pPr>
            <w:r w:rsidRPr="00853C9E">
              <w:rPr>
                <w:rFonts w:ascii="GHEA Grapalat" w:hAnsi="GHEA Grapalat" w:cs="Sylfaen"/>
                <w:sz w:val="18"/>
                <w:szCs w:val="18"/>
                <w:lang w:val="hy-AM"/>
              </w:rPr>
              <w:t>-ղեկավարության կողմից անհրաժեշտ ռեսուրսներով ապահովում</w:t>
            </w:r>
          </w:p>
        </w:tc>
        <w:tc>
          <w:tcPr>
            <w:tcW w:w="984" w:type="dxa"/>
          </w:tcPr>
          <w:p w14:paraId="3278BAE9" w14:textId="77777777" w:rsidR="005F1782" w:rsidRPr="00853C9E" w:rsidRDefault="005F1782" w:rsidP="00367EC9">
            <w:pPr>
              <w:spacing w:line="276" w:lineRule="auto"/>
              <w:ind w:left="97"/>
              <w:jc w:val="center"/>
              <w:rPr>
                <w:rFonts w:ascii="GHEA Grapalat" w:hAnsi="GHEA Grapalat"/>
                <w:color w:val="000000"/>
                <w:sz w:val="18"/>
                <w:szCs w:val="18"/>
                <w:lang w:val="af-ZA"/>
              </w:rPr>
            </w:pPr>
          </w:p>
          <w:p w14:paraId="5CA7525C" w14:textId="77777777" w:rsidR="005F1782" w:rsidRPr="00853C9E" w:rsidRDefault="005F1782" w:rsidP="00367EC9">
            <w:pPr>
              <w:spacing w:line="276" w:lineRule="auto"/>
              <w:ind w:left="97"/>
              <w:jc w:val="center"/>
              <w:rPr>
                <w:rFonts w:ascii="GHEA Grapalat" w:hAnsi="GHEA Grapalat"/>
                <w:color w:val="000000"/>
                <w:sz w:val="18"/>
                <w:szCs w:val="18"/>
                <w:lang w:val="af-ZA"/>
              </w:rPr>
            </w:pPr>
          </w:p>
          <w:p w14:paraId="1A0F8BD6" w14:textId="77777777" w:rsidR="005F1782" w:rsidRPr="00853C9E" w:rsidRDefault="005F1782" w:rsidP="00367EC9">
            <w:pPr>
              <w:spacing w:line="276" w:lineRule="auto"/>
              <w:ind w:left="97"/>
              <w:jc w:val="center"/>
              <w:rPr>
                <w:rFonts w:ascii="GHEA Grapalat" w:hAnsi="GHEA Grapalat"/>
                <w:color w:val="000000"/>
                <w:sz w:val="18"/>
                <w:szCs w:val="18"/>
                <w:lang w:val="hy-AM"/>
              </w:rPr>
            </w:pPr>
            <w:r w:rsidRPr="00853C9E">
              <w:rPr>
                <w:rFonts w:ascii="GHEA Grapalat" w:hAnsi="GHEA Grapalat"/>
                <w:color w:val="000000"/>
                <w:sz w:val="18"/>
                <w:szCs w:val="18"/>
                <w:lang w:val="af-ZA"/>
              </w:rPr>
              <w:t>2020</w:t>
            </w:r>
            <w:r w:rsidRPr="00853C9E">
              <w:rPr>
                <w:rFonts w:ascii="GHEA Grapalat" w:hAnsi="GHEA Grapalat"/>
                <w:color w:val="000000"/>
                <w:sz w:val="18"/>
                <w:szCs w:val="18"/>
                <w:lang w:val="hy-AM"/>
              </w:rPr>
              <w:t>թ. ընթացքում</w:t>
            </w:r>
          </w:p>
          <w:p w14:paraId="6174403F" w14:textId="77777777" w:rsidR="005F1782" w:rsidRPr="00853C9E" w:rsidRDefault="005F1782" w:rsidP="00367EC9">
            <w:pPr>
              <w:spacing w:line="276" w:lineRule="auto"/>
              <w:ind w:left="97"/>
              <w:jc w:val="center"/>
              <w:rPr>
                <w:rFonts w:ascii="GHEA Grapalat" w:hAnsi="GHEA Grapalat"/>
                <w:color w:val="000000"/>
                <w:sz w:val="18"/>
                <w:szCs w:val="18"/>
                <w:lang w:val="hy-AM"/>
              </w:rPr>
            </w:pPr>
          </w:p>
        </w:tc>
        <w:tc>
          <w:tcPr>
            <w:tcW w:w="3657" w:type="dxa"/>
          </w:tcPr>
          <w:p w14:paraId="43D190DF" w14:textId="77777777" w:rsidR="005F1782" w:rsidRPr="00853C9E" w:rsidRDefault="005F1782" w:rsidP="00367EC9">
            <w:pPr>
              <w:spacing w:line="276" w:lineRule="auto"/>
              <w:jc w:val="both"/>
              <w:rPr>
                <w:rFonts w:ascii="GHEA Grapalat" w:hAnsi="GHEA Grapalat" w:cs="Sylfaen"/>
                <w:sz w:val="18"/>
                <w:szCs w:val="18"/>
                <w:lang w:val="hy-AM"/>
              </w:rPr>
            </w:pPr>
            <w:r w:rsidRPr="00853C9E">
              <w:rPr>
                <w:rFonts w:ascii="GHEA Grapalat" w:hAnsi="GHEA Grapalat" w:cs="Sylfaen"/>
                <w:sz w:val="18"/>
                <w:szCs w:val="18"/>
                <w:lang w:val="hy-AM"/>
              </w:rPr>
              <w:t>Աշխատողների ուսուցում ԻՍՕ 9001 միջազգային ստանդարտի պահանջներով:</w:t>
            </w:r>
          </w:p>
          <w:p w14:paraId="59AF88A3" w14:textId="77777777" w:rsidR="005F1782" w:rsidRPr="00853C9E" w:rsidRDefault="005F1782" w:rsidP="00367EC9">
            <w:pPr>
              <w:spacing w:line="276" w:lineRule="auto"/>
              <w:jc w:val="both"/>
              <w:rPr>
                <w:rFonts w:ascii="GHEA Grapalat" w:hAnsi="GHEA Grapalat" w:cs="Sylfaen"/>
                <w:sz w:val="18"/>
                <w:szCs w:val="18"/>
                <w:lang w:val="hy-AM"/>
              </w:rPr>
            </w:pPr>
            <w:r w:rsidRPr="00853C9E">
              <w:rPr>
                <w:rFonts w:ascii="GHEA Grapalat" w:hAnsi="GHEA Grapalat" w:cs="Sylfaen"/>
                <w:sz w:val="18"/>
                <w:szCs w:val="18"/>
                <w:lang w:val="hy-AM"/>
              </w:rPr>
              <w:t>Ուսուցման վկայականներ, ըստ ուսուցման պլանի, տես յուրաքանչյուր աշխատողի անձնական գործում, վկայականի պատճեն: Ուսուցման պլան 05.05.2020 թ.</w:t>
            </w:r>
          </w:p>
          <w:p w14:paraId="3E19B5F3"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Ուսուցման պլան 15.01.2021 թ.</w:t>
            </w:r>
          </w:p>
          <w:p w14:paraId="7B65F1DB" w14:textId="77777777" w:rsidR="005F1782" w:rsidRPr="00853C9E" w:rsidRDefault="005F1782" w:rsidP="00367EC9">
            <w:pPr>
              <w:spacing w:line="276" w:lineRule="auto"/>
              <w:rPr>
                <w:rFonts w:ascii="GHEA Grapalat" w:hAnsi="GHEA Grapalat"/>
                <w:b/>
                <w:sz w:val="18"/>
                <w:szCs w:val="18"/>
                <w:lang w:val="af-ZA"/>
              </w:rPr>
            </w:pPr>
            <w:r w:rsidRPr="00853C9E">
              <w:rPr>
                <w:rFonts w:ascii="GHEA Grapalat" w:hAnsi="GHEA Grapalat" w:cs="Sylfaen"/>
                <w:sz w:val="18"/>
                <w:szCs w:val="18"/>
                <w:lang w:val="hy-AM"/>
              </w:rPr>
              <w:t>Ուսուցման պլան 10.01.2022 թ.</w:t>
            </w:r>
          </w:p>
        </w:tc>
      </w:tr>
      <w:tr w:rsidR="005F1782" w:rsidRPr="007B4980" w14:paraId="0CC83A47" w14:textId="77777777" w:rsidTr="00367EC9">
        <w:trPr>
          <w:trHeight w:val="1349"/>
          <w:jc w:val="center"/>
        </w:trPr>
        <w:tc>
          <w:tcPr>
            <w:tcW w:w="708" w:type="dxa"/>
            <w:tcBorders>
              <w:bottom w:val="single" w:sz="4" w:space="0" w:color="auto"/>
            </w:tcBorders>
            <w:tcFitText/>
            <w:vAlign w:val="center"/>
          </w:tcPr>
          <w:p w14:paraId="3D67699A" w14:textId="77777777" w:rsidR="005F1782" w:rsidRPr="00853C9E" w:rsidRDefault="005F1782" w:rsidP="00367EC9">
            <w:pPr>
              <w:spacing w:line="276" w:lineRule="auto"/>
              <w:ind w:left="270"/>
              <w:jc w:val="center"/>
              <w:rPr>
                <w:rFonts w:ascii="GHEA Grapalat" w:hAnsi="GHEA Grapalat" w:cs="Sylfaen"/>
                <w:sz w:val="18"/>
                <w:szCs w:val="18"/>
                <w:lang w:val="hy-AM"/>
              </w:rPr>
            </w:pPr>
            <w:r w:rsidRPr="007B4980">
              <w:rPr>
                <w:rFonts w:ascii="GHEA Grapalat" w:hAnsi="GHEA Grapalat" w:cs="Sylfaen"/>
                <w:spacing w:val="52"/>
                <w:sz w:val="18"/>
                <w:szCs w:val="18"/>
                <w:lang w:val="hy-AM"/>
              </w:rPr>
              <w:t>2</w:t>
            </w:r>
            <w:r w:rsidRPr="007B4980">
              <w:rPr>
                <w:rFonts w:ascii="GHEA Grapalat" w:hAnsi="GHEA Grapalat" w:cs="Sylfaen"/>
                <w:sz w:val="18"/>
                <w:szCs w:val="18"/>
                <w:lang w:val="hy-AM"/>
              </w:rPr>
              <w:t>.</w:t>
            </w:r>
          </w:p>
        </w:tc>
        <w:tc>
          <w:tcPr>
            <w:tcW w:w="4307" w:type="dxa"/>
            <w:tcBorders>
              <w:bottom w:val="single" w:sz="4" w:space="0" w:color="auto"/>
            </w:tcBorders>
            <w:vAlign w:val="center"/>
          </w:tcPr>
          <w:p w14:paraId="434B20F2"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 xml:space="preserve"> ԻՍՕ 9001 միջազգային ստանդարտի պահանջների մշակման և ներդրման համար աշխատանքային խմբի ստեղծում </w:t>
            </w:r>
          </w:p>
        </w:tc>
        <w:tc>
          <w:tcPr>
            <w:tcW w:w="984" w:type="dxa"/>
            <w:tcBorders>
              <w:bottom w:val="single" w:sz="4" w:space="0" w:color="auto"/>
            </w:tcBorders>
            <w:vAlign w:val="center"/>
          </w:tcPr>
          <w:p w14:paraId="343BC240" w14:textId="77777777" w:rsidR="005F1782" w:rsidRPr="00853C9E" w:rsidRDefault="005F1782" w:rsidP="00367EC9">
            <w:pPr>
              <w:spacing w:line="276" w:lineRule="auto"/>
              <w:jc w:val="center"/>
              <w:rPr>
                <w:rFonts w:ascii="GHEA Grapalat" w:hAnsi="GHEA Grapalat" w:cs="Sylfaen"/>
                <w:color w:val="000000"/>
                <w:sz w:val="18"/>
                <w:szCs w:val="18"/>
                <w:lang w:val="hy-AM"/>
              </w:rPr>
            </w:pPr>
            <w:r w:rsidRPr="00853C9E">
              <w:rPr>
                <w:rFonts w:ascii="GHEA Grapalat" w:hAnsi="GHEA Grapalat" w:cs="Sylfaen"/>
                <w:color w:val="000000"/>
                <w:sz w:val="18"/>
                <w:szCs w:val="18"/>
                <w:lang w:val="hy-AM"/>
              </w:rPr>
              <w:t xml:space="preserve">Ապրիլ </w:t>
            </w:r>
            <w:r w:rsidRPr="00853C9E">
              <w:rPr>
                <w:rFonts w:ascii="GHEA Grapalat" w:hAnsi="GHEA Grapalat" w:cs="Sylfaen"/>
                <w:color w:val="000000"/>
                <w:sz w:val="18"/>
                <w:szCs w:val="18"/>
              </w:rPr>
              <w:t>2020</w:t>
            </w:r>
          </w:p>
        </w:tc>
        <w:tc>
          <w:tcPr>
            <w:tcW w:w="3657" w:type="dxa"/>
            <w:tcBorders>
              <w:bottom w:val="single" w:sz="4" w:space="0" w:color="auto"/>
            </w:tcBorders>
            <w:vAlign w:val="center"/>
          </w:tcPr>
          <w:p w14:paraId="7397DF06" w14:textId="77777777" w:rsidR="005F1782" w:rsidRPr="00853C9E" w:rsidRDefault="005F1782" w:rsidP="00367EC9">
            <w:pPr>
              <w:spacing w:line="276" w:lineRule="auto"/>
              <w:jc w:val="both"/>
              <w:rPr>
                <w:rFonts w:ascii="GHEA Grapalat" w:hAnsi="GHEA Grapalat" w:cs="Sylfaen"/>
                <w:color w:val="000000"/>
                <w:sz w:val="18"/>
                <w:szCs w:val="18"/>
                <w:lang w:val="hy-AM"/>
              </w:rPr>
            </w:pPr>
            <w:r w:rsidRPr="00853C9E">
              <w:rPr>
                <w:rFonts w:ascii="GHEA Grapalat" w:hAnsi="GHEA Grapalat" w:cs="Sylfaen"/>
                <w:color w:val="000000"/>
                <w:sz w:val="18"/>
                <w:szCs w:val="18"/>
                <w:lang w:val="hy-AM"/>
              </w:rPr>
              <w:t xml:space="preserve">Աշխատանքային խմբի ստեղծման վերաբերյալ </w:t>
            </w:r>
          </w:p>
          <w:p w14:paraId="2453D7DA" w14:textId="77777777" w:rsidR="005F1782" w:rsidRPr="00853C9E" w:rsidRDefault="005F1782" w:rsidP="00367EC9">
            <w:pPr>
              <w:spacing w:line="276" w:lineRule="auto"/>
              <w:jc w:val="center"/>
              <w:rPr>
                <w:rFonts w:ascii="GHEA Grapalat" w:hAnsi="GHEA Grapalat" w:cs="Sylfaen"/>
                <w:color w:val="000000"/>
                <w:sz w:val="18"/>
                <w:szCs w:val="18"/>
                <w:lang w:val="hy-AM"/>
              </w:rPr>
            </w:pPr>
            <w:r w:rsidRPr="00853C9E">
              <w:rPr>
                <w:rFonts w:ascii="GHEA Grapalat" w:hAnsi="GHEA Grapalat" w:cs="Sylfaen"/>
                <w:color w:val="000000"/>
                <w:sz w:val="18"/>
                <w:szCs w:val="18"/>
                <w:lang w:val="hy-AM"/>
              </w:rPr>
              <w:t>Հրաման 08-Ն առ 27 ապրիլի 2020 թ.</w:t>
            </w:r>
          </w:p>
          <w:p w14:paraId="3F8C849C" w14:textId="77777777" w:rsidR="005F1782" w:rsidRPr="00853C9E" w:rsidRDefault="005F1782" w:rsidP="00367EC9">
            <w:pPr>
              <w:spacing w:line="276" w:lineRule="auto"/>
              <w:jc w:val="center"/>
              <w:rPr>
                <w:rFonts w:ascii="GHEA Grapalat" w:hAnsi="GHEA Grapalat" w:cs="Sylfaen"/>
                <w:sz w:val="18"/>
                <w:szCs w:val="18"/>
                <w:lang w:val="hy-AM"/>
              </w:rPr>
            </w:pPr>
          </w:p>
        </w:tc>
      </w:tr>
      <w:tr w:rsidR="005F1782" w:rsidRPr="007B4980" w14:paraId="58251486" w14:textId="77777777" w:rsidTr="00367EC9">
        <w:trPr>
          <w:trHeight w:val="917"/>
          <w:jc w:val="center"/>
        </w:trPr>
        <w:tc>
          <w:tcPr>
            <w:tcW w:w="708" w:type="dxa"/>
            <w:tcBorders>
              <w:bottom w:val="single" w:sz="4" w:space="0" w:color="auto"/>
            </w:tcBorders>
            <w:tcFitText/>
            <w:vAlign w:val="center"/>
          </w:tcPr>
          <w:p w14:paraId="787074F4" w14:textId="77777777" w:rsidR="005F1782" w:rsidRPr="00853C9E" w:rsidRDefault="005F1782" w:rsidP="00367EC9">
            <w:pPr>
              <w:spacing w:line="276" w:lineRule="auto"/>
              <w:ind w:left="270"/>
              <w:rPr>
                <w:rFonts w:ascii="GHEA Grapalat" w:hAnsi="GHEA Grapalat" w:cs="Sylfaen"/>
                <w:sz w:val="18"/>
                <w:szCs w:val="18"/>
                <w:lang w:val="hy-AM"/>
              </w:rPr>
            </w:pPr>
            <w:r w:rsidRPr="007B4980">
              <w:rPr>
                <w:rFonts w:ascii="GHEA Grapalat" w:hAnsi="GHEA Grapalat" w:cs="Sylfaen"/>
                <w:w w:val="91"/>
                <w:sz w:val="18"/>
                <w:szCs w:val="18"/>
                <w:lang w:val="hy-AM"/>
              </w:rPr>
              <w:t>2.1</w:t>
            </w:r>
          </w:p>
        </w:tc>
        <w:tc>
          <w:tcPr>
            <w:tcW w:w="4307" w:type="dxa"/>
            <w:tcBorders>
              <w:bottom w:val="single" w:sz="4" w:space="0" w:color="auto"/>
            </w:tcBorders>
            <w:vAlign w:val="center"/>
          </w:tcPr>
          <w:p w14:paraId="0D43B991"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Ներքին աուդիտի խմբի ստեղծում</w:t>
            </w:r>
          </w:p>
        </w:tc>
        <w:tc>
          <w:tcPr>
            <w:tcW w:w="984" w:type="dxa"/>
            <w:tcBorders>
              <w:bottom w:val="single" w:sz="4" w:space="0" w:color="auto"/>
            </w:tcBorders>
          </w:tcPr>
          <w:p w14:paraId="7A32AC24" w14:textId="77777777" w:rsidR="005F1782" w:rsidRPr="00853C9E" w:rsidRDefault="005F1782" w:rsidP="00367EC9">
            <w:pPr>
              <w:spacing w:line="276" w:lineRule="auto"/>
              <w:jc w:val="center"/>
              <w:rPr>
                <w:rFonts w:ascii="GHEA Grapalat" w:hAnsi="GHEA Grapalat"/>
                <w:color w:val="000000"/>
                <w:sz w:val="18"/>
                <w:szCs w:val="18"/>
                <w:lang w:val="hy-AM"/>
              </w:rPr>
            </w:pPr>
            <w:r w:rsidRPr="00853C9E">
              <w:rPr>
                <w:rFonts w:ascii="GHEA Grapalat" w:hAnsi="GHEA Grapalat" w:cs="Sylfaen"/>
                <w:color w:val="000000"/>
                <w:sz w:val="18"/>
                <w:szCs w:val="18"/>
                <w:lang w:val="hy-AM"/>
              </w:rPr>
              <w:t>Ապրիլ 2020</w:t>
            </w:r>
          </w:p>
        </w:tc>
        <w:tc>
          <w:tcPr>
            <w:tcW w:w="3657" w:type="dxa"/>
            <w:tcBorders>
              <w:bottom w:val="single" w:sz="4" w:space="0" w:color="auto"/>
            </w:tcBorders>
            <w:vAlign w:val="center"/>
          </w:tcPr>
          <w:p w14:paraId="0502D153" w14:textId="77777777" w:rsidR="005F1782" w:rsidRPr="00853C9E" w:rsidRDefault="005F1782" w:rsidP="00367EC9">
            <w:pPr>
              <w:spacing w:line="276" w:lineRule="auto"/>
              <w:jc w:val="both"/>
              <w:rPr>
                <w:rFonts w:ascii="GHEA Grapalat" w:hAnsi="GHEA Grapalat" w:cs="Sylfaen"/>
                <w:sz w:val="18"/>
                <w:szCs w:val="18"/>
                <w:lang w:val="hy-AM"/>
              </w:rPr>
            </w:pPr>
            <w:r w:rsidRPr="00853C9E">
              <w:rPr>
                <w:rFonts w:ascii="GHEA Grapalat" w:hAnsi="GHEA Grapalat" w:cs="Sylfaen"/>
                <w:sz w:val="18"/>
                <w:szCs w:val="18"/>
                <w:lang w:val="hy-AM"/>
              </w:rPr>
              <w:t xml:space="preserve">24 հունվարի 2023 թ. 17-Ն հրաման Ի փոփոխում Հրաման 08-Ն առ 27 ապրիլի 2020 թ. </w:t>
            </w:r>
          </w:p>
        </w:tc>
      </w:tr>
      <w:tr w:rsidR="005F1782" w:rsidRPr="00853C9E" w14:paraId="13162D45" w14:textId="77777777" w:rsidTr="00367EC9">
        <w:trPr>
          <w:trHeight w:val="227"/>
          <w:jc w:val="center"/>
        </w:trPr>
        <w:tc>
          <w:tcPr>
            <w:tcW w:w="708" w:type="dxa"/>
            <w:tcBorders>
              <w:bottom w:val="single" w:sz="4" w:space="0" w:color="auto"/>
            </w:tcBorders>
            <w:tcFitText/>
            <w:vAlign w:val="center"/>
          </w:tcPr>
          <w:p w14:paraId="21913B70" w14:textId="77777777" w:rsidR="005F1782" w:rsidRPr="00853C9E" w:rsidRDefault="005F1782" w:rsidP="00367EC9">
            <w:pPr>
              <w:spacing w:line="276" w:lineRule="auto"/>
              <w:ind w:left="270"/>
              <w:rPr>
                <w:rFonts w:ascii="GHEA Grapalat" w:hAnsi="GHEA Grapalat" w:cs="Sylfaen"/>
                <w:sz w:val="18"/>
                <w:szCs w:val="18"/>
                <w:lang w:val="hy-AM"/>
              </w:rPr>
            </w:pPr>
            <w:r w:rsidRPr="007B4980">
              <w:rPr>
                <w:rFonts w:ascii="GHEA Grapalat" w:hAnsi="GHEA Grapalat" w:cs="Sylfaen"/>
                <w:w w:val="67"/>
                <w:sz w:val="18"/>
                <w:szCs w:val="18"/>
                <w:lang w:val="hy-AM"/>
              </w:rPr>
              <w:t xml:space="preserve">2. </w:t>
            </w:r>
            <w:r w:rsidRPr="007B4980">
              <w:rPr>
                <w:rFonts w:ascii="GHEA Grapalat" w:hAnsi="GHEA Grapalat" w:cs="Sylfaen"/>
                <w:spacing w:val="1"/>
                <w:w w:val="67"/>
                <w:sz w:val="18"/>
                <w:szCs w:val="18"/>
                <w:lang w:val="hy-AM"/>
              </w:rPr>
              <w:t>2</w:t>
            </w:r>
          </w:p>
        </w:tc>
        <w:tc>
          <w:tcPr>
            <w:tcW w:w="4307" w:type="dxa"/>
            <w:tcBorders>
              <w:bottom w:val="single" w:sz="4" w:space="0" w:color="auto"/>
            </w:tcBorders>
            <w:vAlign w:val="center"/>
          </w:tcPr>
          <w:p w14:paraId="5BA1FA99"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Ներքին աուդիտի խմբի ուսուցում</w:t>
            </w:r>
          </w:p>
        </w:tc>
        <w:tc>
          <w:tcPr>
            <w:tcW w:w="984" w:type="dxa"/>
            <w:tcBorders>
              <w:bottom w:val="single" w:sz="4" w:space="0" w:color="auto"/>
            </w:tcBorders>
          </w:tcPr>
          <w:p w14:paraId="7017A149" w14:textId="77777777" w:rsidR="005F1782" w:rsidRPr="00853C9E" w:rsidRDefault="005F1782" w:rsidP="00367EC9">
            <w:pPr>
              <w:spacing w:line="276" w:lineRule="auto"/>
              <w:jc w:val="center"/>
              <w:rPr>
                <w:rFonts w:ascii="GHEA Grapalat" w:hAnsi="GHEA Grapalat"/>
                <w:color w:val="000000"/>
                <w:sz w:val="18"/>
                <w:szCs w:val="18"/>
              </w:rPr>
            </w:pPr>
            <w:r w:rsidRPr="00853C9E">
              <w:rPr>
                <w:rFonts w:ascii="GHEA Grapalat" w:hAnsi="GHEA Grapalat" w:cs="Sylfaen"/>
                <w:color w:val="000000"/>
                <w:sz w:val="18"/>
                <w:szCs w:val="18"/>
                <w:lang w:val="hy-AM"/>
              </w:rPr>
              <w:t xml:space="preserve">Ապրիլ </w:t>
            </w:r>
            <w:r w:rsidRPr="00853C9E">
              <w:rPr>
                <w:rFonts w:ascii="GHEA Grapalat" w:hAnsi="GHEA Grapalat" w:cs="Sylfaen"/>
                <w:color w:val="000000"/>
                <w:sz w:val="18"/>
                <w:szCs w:val="18"/>
              </w:rPr>
              <w:t>2020</w:t>
            </w:r>
          </w:p>
        </w:tc>
        <w:tc>
          <w:tcPr>
            <w:tcW w:w="3657" w:type="dxa"/>
            <w:tcBorders>
              <w:bottom w:val="single" w:sz="4" w:space="0" w:color="auto"/>
            </w:tcBorders>
            <w:vAlign w:val="center"/>
          </w:tcPr>
          <w:p w14:paraId="55936853" w14:textId="77777777" w:rsidR="005F1782" w:rsidRPr="00853C9E" w:rsidRDefault="005F1782" w:rsidP="00367EC9">
            <w:pPr>
              <w:spacing w:line="276" w:lineRule="auto"/>
              <w:jc w:val="both"/>
              <w:rPr>
                <w:rFonts w:ascii="GHEA Grapalat" w:hAnsi="GHEA Grapalat" w:cs="Sylfaen"/>
                <w:sz w:val="18"/>
                <w:szCs w:val="18"/>
                <w:lang w:val="en-GB"/>
              </w:rPr>
            </w:pPr>
            <w:r w:rsidRPr="00853C9E">
              <w:rPr>
                <w:rFonts w:ascii="GHEA Grapalat" w:hAnsi="GHEA Grapalat" w:cs="Sylfaen"/>
                <w:sz w:val="18"/>
                <w:szCs w:val="18"/>
                <w:lang w:val="hy-AM"/>
              </w:rPr>
              <w:t>Ուսուցման վկայականներ, ըստ ուսուցման պլանի</w:t>
            </w:r>
            <w:r w:rsidRPr="00853C9E">
              <w:rPr>
                <w:rFonts w:ascii="GHEA Grapalat" w:hAnsi="GHEA Grapalat" w:cs="Sylfaen"/>
                <w:sz w:val="18"/>
                <w:szCs w:val="18"/>
              </w:rPr>
              <w:t xml:space="preserve">, </w:t>
            </w:r>
            <w:proofErr w:type="spellStart"/>
            <w:r w:rsidRPr="00853C9E">
              <w:rPr>
                <w:rFonts w:ascii="GHEA Grapalat" w:hAnsi="GHEA Grapalat" w:cs="Sylfaen"/>
                <w:sz w:val="18"/>
                <w:szCs w:val="18"/>
              </w:rPr>
              <w:t>տես</w:t>
            </w:r>
            <w:proofErr w:type="spellEnd"/>
            <w:r w:rsidRPr="00853C9E">
              <w:rPr>
                <w:rFonts w:ascii="GHEA Grapalat" w:hAnsi="GHEA Grapalat" w:cs="Sylfaen"/>
                <w:sz w:val="18"/>
                <w:szCs w:val="18"/>
              </w:rPr>
              <w:t xml:space="preserve"> </w:t>
            </w:r>
            <w:proofErr w:type="spellStart"/>
            <w:r w:rsidRPr="00853C9E">
              <w:rPr>
                <w:rFonts w:ascii="GHEA Grapalat" w:hAnsi="GHEA Grapalat" w:cs="Sylfaen"/>
                <w:sz w:val="18"/>
                <w:szCs w:val="18"/>
              </w:rPr>
              <w:t>յուրաքանչյուր</w:t>
            </w:r>
            <w:proofErr w:type="spellEnd"/>
            <w:r w:rsidRPr="00853C9E">
              <w:rPr>
                <w:rFonts w:ascii="GHEA Grapalat" w:hAnsi="GHEA Grapalat" w:cs="Sylfaen"/>
                <w:sz w:val="18"/>
                <w:szCs w:val="18"/>
              </w:rPr>
              <w:t xml:space="preserve"> </w:t>
            </w:r>
            <w:proofErr w:type="spellStart"/>
            <w:r w:rsidRPr="00853C9E">
              <w:rPr>
                <w:rFonts w:ascii="GHEA Grapalat" w:hAnsi="GHEA Grapalat" w:cs="Sylfaen"/>
                <w:sz w:val="18"/>
                <w:szCs w:val="18"/>
              </w:rPr>
              <w:t>աշխատողի</w:t>
            </w:r>
            <w:proofErr w:type="spellEnd"/>
            <w:r w:rsidRPr="00853C9E">
              <w:rPr>
                <w:rFonts w:ascii="GHEA Grapalat" w:hAnsi="GHEA Grapalat" w:cs="Sylfaen"/>
                <w:sz w:val="18"/>
                <w:szCs w:val="18"/>
              </w:rPr>
              <w:t xml:space="preserve"> </w:t>
            </w:r>
            <w:proofErr w:type="spellStart"/>
            <w:r w:rsidRPr="00853C9E">
              <w:rPr>
                <w:rFonts w:ascii="GHEA Grapalat" w:hAnsi="GHEA Grapalat" w:cs="Sylfaen"/>
                <w:sz w:val="18"/>
                <w:szCs w:val="18"/>
              </w:rPr>
              <w:t>անձնական</w:t>
            </w:r>
            <w:proofErr w:type="spellEnd"/>
            <w:r w:rsidRPr="00853C9E">
              <w:rPr>
                <w:rFonts w:ascii="GHEA Grapalat" w:hAnsi="GHEA Grapalat" w:cs="Sylfaen"/>
                <w:sz w:val="18"/>
                <w:szCs w:val="18"/>
              </w:rPr>
              <w:t xml:space="preserve"> </w:t>
            </w:r>
            <w:proofErr w:type="spellStart"/>
            <w:r w:rsidRPr="00853C9E">
              <w:rPr>
                <w:rFonts w:ascii="GHEA Grapalat" w:hAnsi="GHEA Grapalat" w:cs="Sylfaen"/>
                <w:sz w:val="18"/>
                <w:szCs w:val="18"/>
              </w:rPr>
              <w:t>գործում</w:t>
            </w:r>
            <w:proofErr w:type="spellEnd"/>
            <w:r w:rsidRPr="00853C9E">
              <w:rPr>
                <w:rFonts w:ascii="GHEA Grapalat" w:hAnsi="GHEA Grapalat" w:cs="Sylfaen"/>
                <w:sz w:val="18"/>
                <w:szCs w:val="18"/>
              </w:rPr>
              <w:t xml:space="preserve">, </w:t>
            </w:r>
            <w:proofErr w:type="spellStart"/>
            <w:r w:rsidRPr="00853C9E">
              <w:rPr>
                <w:rFonts w:ascii="GHEA Grapalat" w:hAnsi="GHEA Grapalat" w:cs="Sylfaen"/>
                <w:sz w:val="18"/>
                <w:szCs w:val="18"/>
              </w:rPr>
              <w:t>վկայականի</w:t>
            </w:r>
            <w:proofErr w:type="spellEnd"/>
            <w:r w:rsidRPr="00853C9E">
              <w:rPr>
                <w:rFonts w:ascii="GHEA Grapalat" w:hAnsi="GHEA Grapalat" w:cs="Sylfaen"/>
                <w:sz w:val="18"/>
                <w:szCs w:val="18"/>
              </w:rPr>
              <w:t xml:space="preserve"> </w:t>
            </w:r>
            <w:proofErr w:type="spellStart"/>
            <w:r w:rsidRPr="00853C9E">
              <w:rPr>
                <w:rFonts w:ascii="GHEA Grapalat" w:hAnsi="GHEA Grapalat" w:cs="Sylfaen"/>
                <w:sz w:val="18"/>
                <w:szCs w:val="18"/>
              </w:rPr>
              <w:t>պատճեն</w:t>
            </w:r>
            <w:proofErr w:type="spellEnd"/>
            <w:r w:rsidRPr="00853C9E">
              <w:rPr>
                <w:rFonts w:ascii="GHEA Grapalat" w:hAnsi="GHEA Grapalat" w:cs="Sylfaen"/>
                <w:sz w:val="18"/>
                <w:szCs w:val="18"/>
                <w:lang w:val="hy-AM"/>
              </w:rPr>
              <w:t>:</w:t>
            </w:r>
            <w:r w:rsidRPr="00853C9E">
              <w:rPr>
                <w:rFonts w:ascii="GHEA Grapalat" w:hAnsi="GHEA Grapalat" w:cs="Sylfaen"/>
                <w:sz w:val="18"/>
                <w:szCs w:val="18"/>
                <w:lang w:val="en-GB"/>
              </w:rPr>
              <w:t xml:space="preserve"> 2020 </w:t>
            </w:r>
            <w:proofErr w:type="spellStart"/>
            <w:r w:rsidRPr="00853C9E">
              <w:rPr>
                <w:rFonts w:ascii="GHEA Grapalat" w:hAnsi="GHEA Grapalat" w:cs="Sylfaen"/>
                <w:sz w:val="18"/>
                <w:szCs w:val="18"/>
                <w:lang w:val="en-GB"/>
              </w:rPr>
              <w:t>թվականին</w:t>
            </w:r>
            <w:proofErr w:type="spellEnd"/>
            <w:r w:rsidRPr="00853C9E">
              <w:rPr>
                <w:rFonts w:ascii="GHEA Grapalat" w:hAnsi="GHEA Grapalat" w:cs="Sylfaen"/>
                <w:sz w:val="18"/>
                <w:szCs w:val="18"/>
                <w:lang w:val="en-GB"/>
              </w:rPr>
              <w:t xml:space="preserve"> </w:t>
            </w:r>
            <w:proofErr w:type="spellStart"/>
            <w:r w:rsidRPr="00853C9E">
              <w:rPr>
                <w:rFonts w:ascii="GHEA Grapalat" w:hAnsi="GHEA Grapalat" w:cs="Sylfaen"/>
                <w:sz w:val="18"/>
                <w:szCs w:val="18"/>
                <w:lang w:val="en-GB"/>
              </w:rPr>
              <w:t>տրվել</w:t>
            </w:r>
            <w:proofErr w:type="spellEnd"/>
            <w:r w:rsidRPr="00853C9E">
              <w:rPr>
                <w:rFonts w:ascii="GHEA Grapalat" w:hAnsi="GHEA Grapalat" w:cs="Sylfaen"/>
                <w:sz w:val="18"/>
                <w:szCs w:val="18"/>
                <w:lang w:val="en-GB"/>
              </w:rPr>
              <w:t xml:space="preserve"> է 14 </w:t>
            </w:r>
            <w:proofErr w:type="spellStart"/>
            <w:r w:rsidRPr="00853C9E">
              <w:rPr>
                <w:rFonts w:ascii="GHEA Grapalat" w:hAnsi="GHEA Grapalat" w:cs="Sylfaen"/>
                <w:sz w:val="18"/>
                <w:szCs w:val="18"/>
                <w:lang w:val="en-GB"/>
              </w:rPr>
              <w:t>վկայական</w:t>
            </w:r>
            <w:proofErr w:type="spellEnd"/>
            <w:r w:rsidRPr="00853C9E">
              <w:rPr>
                <w:rFonts w:ascii="GHEA Grapalat" w:hAnsi="GHEA Grapalat" w:cs="Sylfaen"/>
                <w:sz w:val="18"/>
                <w:szCs w:val="18"/>
                <w:lang w:val="en-GB"/>
              </w:rPr>
              <w:t xml:space="preserve"> </w:t>
            </w:r>
            <w:proofErr w:type="spellStart"/>
            <w:r w:rsidRPr="00853C9E">
              <w:rPr>
                <w:rFonts w:ascii="GHEA Grapalat" w:hAnsi="GHEA Grapalat" w:cs="Sylfaen"/>
                <w:sz w:val="18"/>
                <w:szCs w:val="18"/>
                <w:lang w:val="en-GB"/>
              </w:rPr>
              <w:t>երեք</w:t>
            </w:r>
            <w:proofErr w:type="spellEnd"/>
            <w:r w:rsidRPr="00853C9E">
              <w:rPr>
                <w:rFonts w:ascii="GHEA Grapalat" w:hAnsi="GHEA Grapalat" w:cs="Sylfaen"/>
                <w:sz w:val="18"/>
                <w:szCs w:val="18"/>
                <w:lang w:val="en-GB"/>
              </w:rPr>
              <w:t xml:space="preserve"> </w:t>
            </w:r>
            <w:proofErr w:type="spellStart"/>
            <w:r w:rsidRPr="00853C9E">
              <w:rPr>
                <w:rFonts w:ascii="GHEA Grapalat" w:hAnsi="GHEA Grapalat" w:cs="Sylfaen"/>
                <w:sz w:val="18"/>
                <w:szCs w:val="18"/>
                <w:lang w:val="en-GB"/>
              </w:rPr>
              <w:t>տարի</w:t>
            </w:r>
            <w:proofErr w:type="spellEnd"/>
            <w:r w:rsidRPr="00853C9E">
              <w:rPr>
                <w:rFonts w:ascii="GHEA Grapalat" w:hAnsi="GHEA Grapalat" w:cs="Sylfaen"/>
                <w:sz w:val="18"/>
                <w:szCs w:val="18"/>
                <w:lang w:val="en-GB"/>
              </w:rPr>
              <w:t xml:space="preserve"> </w:t>
            </w:r>
            <w:proofErr w:type="spellStart"/>
            <w:r w:rsidRPr="00853C9E">
              <w:rPr>
                <w:rFonts w:ascii="GHEA Grapalat" w:hAnsi="GHEA Grapalat" w:cs="Sylfaen"/>
                <w:sz w:val="18"/>
                <w:szCs w:val="18"/>
                <w:lang w:val="en-GB"/>
              </w:rPr>
              <w:t>ժամկետով</w:t>
            </w:r>
            <w:proofErr w:type="spellEnd"/>
            <w:r w:rsidRPr="00853C9E">
              <w:rPr>
                <w:rFonts w:ascii="GHEA Grapalat" w:hAnsi="GHEA Grapalat" w:cs="Sylfaen"/>
                <w:sz w:val="18"/>
                <w:szCs w:val="18"/>
                <w:lang w:val="en-GB"/>
              </w:rPr>
              <w:t xml:space="preserve">, 2023 </w:t>
            </w:r>
            <w:proofErr w:type="spellStart"/>
            <w:r w:rsidRPr="00853C9E">
              <w:rPr>
                <w:rFonts w:ascii="GHEA Grapalat" w:hAnsi="GHEA Grapalat" w:cs="Sylfaen"/>
                <w:sz w:val="18"/>
                <w:szCs w:val="18"/>
                <w:lang w:val="en-GB"/>
              </w:rPr>
              <w:t>թվականին</w:t>
            </w:r>
            <w:proofErr w:type="spellEnd"/>
            <w:r w:rsidRPr="00853C9E">
              <w:rPr>
                <w:rFonts w:ascii="GHEA Grapalat" w:hAnsi="GHEA Grapalat" w:cs="Sylfaen"/>
                <w:sz w:val="18"/>
                <w:szCs w:val="18"/>
                <w:lang w:val="en-GB"/>
              </w:rPr>
              <w:t xml:space="preserve"> </w:t>
            </w:r>
            <w:proofErr w:type="spellStart"/>
            <w:r w:rsidRPr="00853C9E">
              <w:rPr>
                <w:rFonts w:ascii="GHEA Grapalat" w:hAnsi="GHEA Grapalat" w:cs="Sylfaen"/>
                <w:sz w:val="18"/>
                <w:szCs w:val="18"/>
                <w:lang w:val="en-GB"/>
              </w:rPr>
              <w:t>ևս</w:t>
            </w:r>
            <w:proofErr w:type="spellEnd"/>
            <w:r w:rsidRPr="00853C9E">
              <w:rPr>
                <w:rFonts w:ascii="GHEA Grapalat" w:hAnsi="GHEA Grapalat" w:cs="Sylfaen"/>
                <w:sz w:val="18"/>
                <w:szCs w:val="18"/>
                <w:lang w:val="en-GB"/>
              </w:rPr>
              <w:t xml:space="preserve"> 1</w:t>
            </w:r>
            <w:r w:rsidRPr="00853C9E">
              <w:rPr>
                <w:rFonts w:ascii="GHEA Grapalat" w:hAnsi="GHEA Grapalat" w:cs="Sylfaen"/>
                <w:sz w:val="18"/>
                <w:szCs w:val="18"/>
                <w:lang w:val="hy-AM"/>
              </w:rPr>
              <w:t>3</w:t>
            </w:r>
            <w:r w:rsidRPr="00853C9E">
              <w:rPr>
                <w:rFonts w:ascii="GHEA Grapalat" w:hAnsi="GHEA Grapalat" w:cs="Sylfaen"/>
                <w:sz w:val="18"/>
                <w:szCs w:val="18"/>
                <w:lang w:val="en-GB"/>
              </w:rPr>
              <w:t xml:space="preserve"> </w:t>
            </w:r>
            <w:proofErr w:type="spellStart"/>
            <w:r w:rsidRPr="00853C9E">
              <w:rPr>
                <w:rFonts w:ascii="GHEA Grapalat" w:hAnsi="GHEA Grapalat" w:cs="Sylfaen"/>
                <w:sz w:val="18"/>
                <w:szCs w:val="18"/>
                <w:lang w:val="en-GB"/>
              </w:rPr>
              <w:t>վկայական</w:t>
            </w:r>
            <w:proofErr w:type="spellEnd"/>
            <w:r w:rsidRPr="00853C9E">
              <w:rPr>
                <w:rFonts w:ascii="GHEA Grapalat" w:hAnsi="GHEA Grapalat" w:cs="Sylfaen"/>
                <w:sz w:val="18"/>
                <w:szCs w:val="18"/>
                <w:lang w:val="hy-AM"/>
              </w:rPr>
              <w:t>, որից 11-ը ստացել են երկրորդ անգամ, իսկ 2-ը՝ առաջին</w:t>
            </w:r>
            <w:r w:rsidRPr="00853C9E">
              <w:rPr>
                <w:rFonts w:ascii="GHEA Grapalat" w:hAnsi="GHEA Grapalat" w:cs="Sylfaen"/>
                <w:sz w:val="18"/>
                <w:szCs w:val="18"/>
                <w:lang w:val="en-GB"/>
              </w:rPr>
              <w:t>։</w:t>
            </w:r>
          </w:p>
        </w:tc>
      </w:tr>
      <w:tr w:rsidR="005F1782" w:rsidRPr="00853C9E" w14:paraId="02170840" w14:textId="77777777" w:rsidTr="00367EC9">
        <w:trPr>
          <w:trHeight w:val="1700"/>
          <w:jc w:val="center"/>
        </w:trPr>
        <w:tc>
          <w:tcPr>
            <w:tcW w:w="708" w:type="dxa"/>
            <w:tcFitText/>
            <w:vAlign w:val="center"/>
          </w:tcPr>
          <w:p w14:paraId="54D35FDF" w14:textId="77777777" w:rsidR="005F1782" w:rsidRPr="00853C9E" w:rsidRDefault="005F1782" w:rsidP="00367EC9">
            <w:pPr>
              <w:spacing w:line="276" w:lineRule="auto"/>
              <w:ind w:left="270"/>
              <w:jc w:val="center"/>
              <w:rPr>
                <w:rFonts w:ascii="GHEA Grapalat" w:hAnsi="GHEA Grapalat" w:cs="Sylfaen"/>
                <w:sz w:val="18"/>
                <w:szCs w:val="18"/>
                <w:lang w:val="hy-AM"/>
              </w:rPr>
            </w:pPr>
            <w:r w:rsidRPr="007B4980">
              <w:rPr>
                <w:rFonts w:ascii="GHEA Grapalat" w:hAnsi="GHEA Grapalat" w:cs="Sylfaen"/>
                <w:spacing w:val="42"/>
                <w:sz w:val="18"/>
                <w:szCs w:val="18"/>
                <w:lang w:val="hy-AM"/>
              </w:rPr>
              <w:t>3</w:t>
            </w:r>
            <w:r w:rsidRPr="007B4980">
              <w:rPr>
                <w:rFonts w:ascii="GHEA Grapalat" w:hAnsi="GHEA Grapalat" w:cs="Sylfaen"/>
                <w:spacing w:val="1"/>
                <w:sz w:val="18"/>
                <w:szCs w:val="18"/>
                <w:lang w:val="hy-AM"/>
              </w:rPr>
              <w:t>.</w:t>
            </w:r>
          </w:p>
        </w:tc>
        <w:tc>
          <w:tcPr>
            <w:tcW w:w="4307" w:type="dxa"/>
            <w:vAlign w:val="center"/>
          </w:tcPr>
          <w:p w14:paraId="4C11C381"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Ընկերության</w:t>
            </w:r>
          </w:p>
          <w:p w14:paraId="60860F5E" w14:textId="77777777" w:rsidR="005F1782" w:rsidRPr="00853C9E" w:rsidRDefault="005F1782" w:rsidP="00367EC9">
            <w:pPr>
              <w:spacing w:line="276" w:lineRule="auto"/>
              <w:jc w:val="both"/>
              <w:rPr>
                <w:rFonts w:ascii="GHEA Grapalat" w:hAnsi="GHEA Grapalat" w:cs="Sylfaen"/>
                <w:sz w:val="18"/>
                <w:szCs w:val="18"/>
                <w:lang w:val="hy-AM"/>
              </w:rPr>
            </w:pPr>
            <w:r w:rsidRPr="00853C9E">
              <w:rPr>
                <w:rFonts w:ascii="GHEA Grapalat" w:hAnsi="GHEA Grapalat" w:cs="Sylfaen"/>
                <w:sz w:val="18"/>
                <w:szCs w:val="18"/>
                <w:lang w:val="hy-AM"/>
              </w:rPr>
              <w:t xml:space="preserve">-Որակի քաղաքականության մշակում, ղեկավարության կողմից հաստատում, </w:t>
            </w:r>
          </w:p>
          <w:p w14:paraId="12086B62" w14:textId="77777777" w:rsidR="005F1782" w:rsidRPr="00853C9E" w:rsidRDefault="005F1782" w:rsidP="00367EC9">
            <w:pPr>
              <w:spacing w:line="276" w:lineRule="auto"/>
              <w:jc w:val="both"/>
              <w:rPr>
                <w:rFonts w:ascii="GHEA Grapalat" w:hAnsi="GHEA Grapalat" w:cs="Sylfaen"/>
                <w:sz w:val="18"/>
                <w:szCs w:val="18"/>
                <w:lang w:val="hy-AM"/>
              </w:rPr>
            </w:pPr>
            <w:r w:rsidRPr="00853C9E">
              <w:rPr>
                <w:rFonts w:ascii="GHEA Grapalat" w:hAnsi="GHEA Grapalat" w:cs="Sylfaen"/>
                <w:sz w:val="18"/>
                <w:szCs w:val="18"/>
                <w:lang w:val="hy-AM"/>
              </w:rPr>
              <w:t>Որակի նպատակների մշակում, ղեկավարության կողմից հաստատում</w:t>
            </w:r>
          </w:p>
          <w:p w14:paraId="680C4718"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 անձնակազմին իրազեկում</w:t>
            </w:r>
          </w:p>
        </w:tc>
        <w:tc>
          <w:tcPr>
            <w:tcW w:w="984" w:type="dxa"/>
            <w:vAlign w:val="center"/>
          </w:tcPr>
          <w:p w14:paraId="3A106246" w14:textId="77777777" w:rsidR="005F1782" w:rsidRPr="00853C9E" w:rsidRDefault="005F1782" w:rsidP="00367EC9">
            <w:pPr>
              <w:spacing w:line="276" w:lineRule="auto"/>
              <w:jc w:val="center"/>
              <w:rPr>
                <w:rFonts w:ascii="GHEA Grapalat" w:hAnsi="GHEA Grapalat"/>
                <w:color w:val="000000"/>
                <w:sz w:val="18"/>
                <w:szCs w:val="18"/>
                <w:lang w:val="hy-AM"/>
              </w:rPr>
            </w:pPr>
            <w:r w:rsidRPr="00853C9E">
              <w:rPr>
                <w:rFonts w:ascii="GHEA Grapalat" w:hAnsi="GHEA Grapalat" w:cs="Sylfaen"/>
                <w:color w:val="000000"/>
                <w:sz w:val="18"/>
                <w:szCs w:val="18"/>
                <w:lang w:val="hy-AM"/>
              </w:rPr>
              <w:t xml:space="preserve">Ապրիլ </w:t>
            </w:r>
            <w:r w:rsidRPr="00853C9E">
              <w:rPr>
                <w:rFonts w:ascii="GHEA Grapalat" w:hAnsi="GHEA Grapalat" w:cs="Sylfaen"/>
                <w:color w:val="000000"/>
                <w:sz w:val="18"/>
                <w:szCs w:val="18"/>
              </w:rPr>
              <w:t>2020</w:t>
            </w:r>
          </w:p>
        </w:tc>
        <w:tc>
          <w:tcPr>
            <w:tcW w:w="3657" w:type="dxa"/>
            <w:vAlign w:val="center"/>
          </w:tcPr>
          <w:p w14:paraId="2196E941"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Որակի քաղաքականության մշակում, ղեկավարության կողմից հաստատում</w:t>
            </w:r>
          </w:p>
          <w:p w14:paraId="357F2394"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 xml:space="preserve"> 15.04.2020 թ.</w:t>
            </w:r>
          </w:p>
          <w:p w14:paraId="6984AABF"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15.01.2021 թ.</w:t>
            </w:r>
          </w:p>
          <w:p w14:paraId="21975441" w14:textId="036D2372"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 xml:space="preserve">        </w:t>
            </w:r>
            <w:r w:rsidR="007B4980">
              <w:rPr>
                <w:rFonts w:ascii="GHEA Grapalat" w:hAnsi="GHEA Grapalat" w:cs="Sylfaen"/>
                <w:sz w:val="18"/>
                <w:szCs w:val="18"/>
                <w:lang w:val="hy-AM"/>
              </w:rPr>
              <w:t xml:space="preserve">          </w:t>
            </w:r>
            <w:bookmarkStart w:id="0" w:name="_GoBack"/>
            <w:bookmarkEnd w:id="0"/>
            <w:r w:rsidRPr="00853C9E">
              <w:rPr>
                <w:rFonts w:ascii="GHEA Grapalat" w:hAnsi="GHEA Grapalat" w:cs="Sylfaen"/>
                <w:sz w:val="18"/>
                <w:szCs w:val="18"/>
                <w:lang w:val="hy-AM"/>
              </w:rPr>
              <w:t xml:space="preserve"> 07.01.2022 թ.</w:t>
            </w:r>
          </w:p>
          <w:p w14:paraId="4588068C"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lastRenderedPageBreak/>
              <w:t>Որակի նպատակների մշակում, ղեկավարության կողմից հաստատում</w:t>
            </w:r>
          </w:p>
          <w:p w14:paraId="0E7006E6"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15.04.2020 թ.</w:t>
            </w:r>
          </w:p>
          <w:p w14:paraId="7AC55774"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15.01.2021 թ.</w:t>
            </w:r>
          </w:p>
          <w:p w14:paraId="7FB8FC4A"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07.01.2022 թ.</w:t>
            </w:r>
          </w:p>
          <w:p w14:paraId="76B3AC86"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Անձնակազմի իրազեկում</w:t>
            </w:r>
          </w:p>
          <w:p w14:paraId="65EE8471"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 xml:space="preserve"> 15.01. 2021 թ.</w:t>
            </w:r>
          </w:p>
          <w:p w14:paraId="0A5BD552"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07.01. 2022 թ.</w:t>
            </w:r>
          </w:p>
          <w:p w14:paraId="00135E58" w14:textId="77777777" w:rsidR="005F1782" w:rsidRPr="00853C9E" w:rsidRDefault="005F1782" w:rsidP="00367EC9">
            <w:pPr>
              <w:spacing w:line="276" w:lineRule="auto"/>
              <w:jc w:val="center"/>
              <w:rPr>
                <w:rFonts w:ascii="GHEA Grapalat" w:hAnsi="GHEA Grapalat"/>
                <w:b/>
                <w:sz w:val="18"/>
                <w:szCs w:val="18"/>
                <w:lang w:val="hy-AM"/>
              </w:rPr>
            </w:pPr>
            <w:r w:rsidRPr="00853C9E">
              <w:rPr>
                <w:rFonts w:ascii="GHEA Grapalat" w:hAnsi="GHEA Grapalat" w:cs="Sylfaen"/>
                <w:sz w:val="18"/>
                <w:szCs w:val="18"/>
                <w:lang w:val="hy-AM"/>
              </w:rPr>
              <w:t>05.05.2020 թ.</w:t>
            </w:r>
          </w:p>
        </w:tc>
      </w:tr>
      <w:tr w:rsidR="005F1782" w:rsidRPr="007B4980" w14:paraId="7DDBD0DA" w14:textId="77777777" w:rsidTr="00367EC9">
        <w:trPr>
          <w:trHeight w:val="1164"/>
          <w:jc w:val="center"/>
        </w:trPr>
        <w:tc>
          <w:tcPr>
            <w:tcW w:w="708" w:type="dxa"/>
            <w:tcFitText/>
            <w:vAlign w:val="center"/>
          </w:tcPr>
          <w:p w14:paraId="48A42E28" w14:textId="77777777" w:rsidR="005F1782" w:rsidRPr="00853C9E" w:rsidRDefault="005F1782" w:rsidP="00367EC9">
            <w:pPr>
              <w:spacing w:line="276" w:lineRule="auto"/>
              <w:ind w:left="270"/>
              <w:jc w:val="center"/>
              <w:rPr>
                <w:rFonts w:ascii="GHEA Grapalat" w:hAnsi="GHEA Grapalat" w:cs="Sylfaen"/>
                <w:sz w:val="18"/>
                <w:szCs w:val="18"/>
                <w:lang w:val="hy-AM"/>
              </w:rPr>
            </w:pPr>
            <w:r w:rsidRPr="007B4980">
              <w:rPr>
                <w:rFonts w:ascii="GHEA Grapalat" w:hAnsi="GHEA Grapalat" w:cs="Sylfaen"/>
                <w:spacing w:val="48"/>
                <w:sz w:val="18"/>
                <w:szCs w:val="18"/>
                <w:lang w:val="hy-AM"/>
              </w:rPr>
              <w:lastRenderedPageBreak/>
              <w:t>4</w:t>
            </w:r>
            <w:r w:rsidRPr="007B4980">
              <w:rPr>
                <w:rFonts w:ascii="GHEA Grapalat" w:hAnsi="GHEA Grapalat" w:cs="Sylfaen"/>
                <w:spacing w:val="1"/>
                <w:sz w:val="18"/>
                <w:szCs w:val="18"/>
                <w:lang w:val="hy-AM"/>
              </w:rPr>
              <w:t>.</w:t>
            </w:r>
          </w:p>
        </w:tc>
        <w:tc>
          <w:tcPr>
            <w:tcW w:w="4307" w:type="dxa"/>
            <w:vAlign w:val="center"/>
          </w:tcPr>
          <w:p w14:paraId="5D8B90C9"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Ընկերության գործընթացներին համապատասխան բլոկ սխեմաների վերանայում</w:t>
            </w:r>
            <w:r w:rsidRPr="00853C9E">
              <w:rPr>
                <w:rStyle w:val="FootnoteReference"/>
                <w:rFonts w:ascii="GHEA Grapalat" w:hAnsi="GHEA Grapalat" w:cs="Sylfaen"/>
                <w:sz w:val="18"/>
                <w:szCs w:val="18"/>
                <w:lang w:val="hy-AM"/>
              </w:rPr>
              <w:footnoteReference w:id="1"/>
            </w:r>
          </w:p>
        </w:tc>
        <w:tc>
          <w:tcPr>
            <w:tcW w:w="984" w:type="dxa"/>
            <w:vAlign w:val="center"/>
          </w:tcPr>
          <w:p w14:paraId="4E3E57FE" w14:textId="77777777" w:rsidR="005F1782" w:rsidRPr="00853C9E" w:rsidRDefault="005F1782" w:rsidP="00367EC9">
            <w:pPr>
              <w:spacing w:line="276" w:lineRule="auto"/>
              <w:jc w:val="center"/>
              <w:rPr>
                <w:rFonts w:ascii="GHEA Grapalat" w:hAnsi="GHEA Grapalat" w:cs="Sylfaen"/>
                <w:color w:val="000000"/>
                <w:sz w:val="18"/>
                <w:szCs w:val="18"/>
                <w:lang w:val="hy-AM"/>
              </w:rPr>
            </w:pPr>
            <w:r w:rsidRPr="00853C9E">
              <w:rPr>
                <w:rFonts w:ascii="GHEA Grapalat" w:hAnsi="GHEA Grapalat" w:cs="Sylfaen"/>
                <w:color w:val="000000"/>
                <w:sz w:val="18"/>
                <w:szCs w:val="18"/>
                <w:lang w:val="hy-AM"/>
              </w:rPr>
              <w:t>Մայիս-հուլիս</w:t>
            </w:r>
          </w:p>
          <w:p w14:paraId="48C29778" w14:textId="77777777" w:rsidR="005F1782" w:rsidRPr="00853C9E" w:rsidRDefault="005F1782" w:rsidP="00367EC9">
            <w:pPr>
              <w:spacing w:line="276" w:lineRule="auto"/>
              <w:jc w:val="center"/>
              <w:rPr>
                <w:rFonts w:ascii="GHEA Grapalat" w:hAnsi="GHEA Grapalat" w:cs="Sylfaen"/>
                <w:color w:val="000000"/>
                <w:sz w:val="18"/>
                <w:szCs w:val="18"/>
                <w:lang w:val="hy-AM"/>
              </w:rPr>
            </w:pPr>
            <w:r w:rsidRPr="00853C9E">
              <w:rPr>
                <w:rFonts w:ascii="GHEA Grapalat" w:hAnsi="GHEA Grapalat" w:cs="Sylfaen"/>
                <w:color w:val="000000"/>
                <w:sz w:val="18"/>
                <w:szCs w:val="18"/>
                <w:lang w:val="hy-AM"/>
              </w:rPr>
              <w:t>2020</w:t>
            </w:r>
          </w:p>
        </w:tc>
        <w:tc>
          <w:tcPr>
            <w:tcW w:w="3657" w:type="dxa"/>
            <w:vAlign w:val="center"/>
          </w:tcPr>
          <w:p w14:paraId="6C39BB85" w14:textId="77777777" w:rsidR="005F1782" w:rsidRPr="00853C9E" w:rsidRDefault="005F1782" w:rsidP="00367EC9">
            <w:pPr>
              <w:spacing w:line="276" w:lineRule="auto"/>
              <w:jc w:val="both"/>
              <w:rPr>
                <w:rFonts w:ascii="GHEA Grapalat" w:hAnsi="GHEA Grapalat" w:cs="Sylfaen"/>
                <w:color w:val="FF0000"/>
                <w:sz w:val="18"/>
                <w:szCs w:val="18"/>
                <w:lang w:val="hy-AM"/>
              </w:rPr>
            </w:pPr>
            <w:r w:rsidRPr="00853C9E">
              <w:rPr>
                <w:rFonts w:ascii="GHEA Grapalat" w:hAnsi="GHEA Grapalat" w:cs="Sylfaen"/>
                <w:color w:val="000000"/>
                <w:sz w:val="18"/>
                <w:szCs w:val="18"/>
                <w:lang w:val="hy-AM"/>
              </w:rPr>
              <w:t xml:space="preserve">Զննման և դիտարկման ընթացակարգերի կիրառման ընթացքում արձանագրվել է, որ բլոկ սխեմաների վերանայման գործընթացները իրականացվում են մշտապես, իսկ անհրաժեշտության դեպքում իրականացվում են բլոկ սխեմաներում փոփոխություններ: </w:t>
            </w:r>
          </w:p>
        </w:tc>
      </w:tr>
      <w:tr w:rsidR="005F1782" w:rsidRPr="007B4980" w14:paraId="7ABCF624" w14:textId="77777777" w:rsidTr="00367EC9">
        <w:trPr>
          <w:trHeight w:val="1164"/>
          <w:jc w:val="center"/>
        </w:trPr>
        <w:tc>
          <w:tcPr>
            <w:tcW w:w="708" w:type="dxa"/>
            <w:tcFitText/>
            <w:vAlign w:val="center"/>
          </w:tcPr>
          <w:p w14:paraId="74E83EFE" w14:textId="77777777" w:rsidR="005F1782" w:rsidRPr="00853C9E" w:rsidRDefault="005F1782" w:rsidP="00367EC9">
            <w:pPr>
              <w:spacing w:line="276" w:lineRule="auto"/>
              <w:ind w:left="270"/>
              <w:jc w:val="center"/>
              <w:rPr>
                <w:rFonts w:ascii="GHEA Grapalat" w:hAnsi="GHEA Grapalat" w:cs="Sylfaen"/>
                <w:sz w:val="18"/>
                <w:szCs w:val="18"/>
                <w:lang w:val="hy-AM"/>
              </w:rPr>
            </w:pPr>
            <w:r w:rsidRPr="007B4980">
              <w:rPr>
                <w:rFonts w:ascii="GHEA Grapalat" w:hAnsi="GHEA Grapalat" w:cs="Sylfaen"/>
                <w:spacing w:val="43"/>
                <w:sz w:val="18"/>
                <w:szCs w:val="18"/>
                <w:lang w:val="hy-AM"/>
              </w:rPr>
              <w:t>5</w:t>
            </w:r>
            <w:r w:rsidRPr="007B4980">
              <w:rPr>
                <w:rFonts w:ascii="GHEA Grapalat" w:hAnsi="GHEA Grapalat" w:cs="Sylfaen"/>
                <w:spacing w:val="1"/>
                <w:sz w:val="18"/>
                <w:szCs w:val="18"/>
                <w:lang w:val="hy-AM"/>
              </w:rPr>
              <w:t>.</w:t>
            </w:r>
          </w:p>
        </w:tc>
        <w:tc>
          <w:tcPr>
            <w:tcW w:w="4307" w:type="dxa"/>
            <w:vAlign w:val="center"/>
          </w:tcPr>
          <w:p w14:paraId="0CC58399"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ԻՍՕ 9001 միջազգային ստանդարտով նախատեսված փաստաթղթավորված տեղեկատվության/ կազմակերպության ստանդարտների/նախագծերի վերանայում</w:t>
            </w:r>
            <w:r w:rsidRPr="00853C9E">
              <w:rPr>
                <w:rStyle w:val="FootnoteReference"/>
                <w:rFonts w:ascii="GHEA Grapalat" w:hAnsi="GHEA Grapalat" w:cs="Sylfaen"/>
                <w:sz w:val="18"/>
                <w:szCs w:val="18"/>
                <w:lang w:val="hy-AM"/>
              </w:rPr>
              <w:footnoteReference w:id="2"/>
            </w:r>
          </w:p>
        </w:tc>
        <w:tc>
          <w:tcPr>
            <w:tcW w:w="984" w:type="dxa"/>
            <w:vAlign w:val="center"/>
          </w:tcPr>
          <w:p w14:paraId="105638A9" w14:textId="77777777" w:rsidR="005F1782" w:rsidRPr="00853C9E" w:rsidRDefault="005F1782" w:rsidP="00367EC9">
            <w:pPr>
              <w:spacing w:line="276" w:lineRule="auto"/>
              <w:ind w:left="97"/>
              <w:jc w:val="center"/>
              <w:rPr>
                <w:rFonts w:ascii="GHEA Grapalat" w:hAnsi="GHEA Grapalat"/>
                <w:color w:val="000000"/>
                <w:sz w:val="18"/>
                <w:szCs w:val="18"/>
                <w:lang w:val="hy-AM"/>
              </w:rPr>
            </w:pPr>
            <w:r w:rsidRPr="00853C9E">
              <w:rPr>
                <w:rFonts w:ascii="GHEA Grapalat" w:hAnsi="GHEA Grapalat"/>
                <w:color w:val="000000"/>
                <w:sz w:val="18"/>
                <w:szCs w:val="18"/>
                <w:lang w:val="hy-AM"/>
              </w:rPr>
              <w:t>Մարտ-Ապրիլ</w:t>
            </w:r>
          </w:p>
          <w:p w14:paraId="56C86816" w14:textId="77777777" w:rsidR="005F1782" w:rsidRPr="00853C9E" w:rsidRDefault="005F1782" w:rsidP="00367EC9">
            <w:pPr>
              <w:spacing w:line="276" w:lineRule="auto"/>
              <w:jc w:val="center"/>
              <w:rPr>
                <w:rFonts w:ascii="GHEA Grapalat" w:hAnsi="GHEA Grapalat" w:cs="Sylfaen"/>
                <w:color w:val="000000"/>
                <w:sz w:val="18"/>
                <w:szCs w:val="18"/>
                <w:lang w:val="hy-AM"/>
              </w:rPr>
            </w:pPr>
            <w:r w:rsidRPr="00853C9E">
              <w:rPr>
                <w:rFonts w:ascii="GHEA Grapalat" w:hAnsi="GHEA Grapalat"/>
                <w:color w:val="000000"/>
                <w:sz w:val="18"/>
                <w:szCs w:val="18"/>
              </w:rPr>
              <w:t xml:space="preserve"> 2020</w:t>
            </w:r>
          </w:p>
        </w:tc>
        <w:tc>
          <w:tcPr>
            <w:tcW w:w="3657" w:type="dxa"/>
            <w:vAlign w:val="center"/>
          </w:tcPr>
          <w:p w14:paraId="614DF2C6"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 xml:space="preserve">Կառավարման համակարգերի. Կազմակերպության ստանդարտները վերանայվել են  2022 թ. ապրիլի 15-ին, </w:t>
            </w:r>
          </w:p>
          <w:p w14:paraId="06678D85" w14:textId="77777777" w:rsidR="005F1782" w:rsidRPr="00853C9E" w:rsidRDefault="005F1782" w:rsidP="00367EC9">
            <w:pPr>
              <w:spacing w:line="276" w:lineRule="auto"/>
              <w:jc w:val="both"/>
              <w:rPr>
                <w:rFonts w:ascii="GHEA Grapalat" w:hAnsi="GHEA Grapalat" w:cs="Arial"/>
                <w:lang w:val="hy-AM"/>
              </w:rPr>
            </w:pPr>
            <w:r w:rsidRPr="00853C9E">
              <w:rPr>
                <w:rFonts w:ascii="GHEA Grapalat" w:hAnsi="GHEA Grapalat" w:cs="Sylfaen"/>
                <w:sz w:val="18"/>
                <w:szCs w:val="18"/>
                <w:lang w:val="hy-AM"/>
              </w:rPr>
              <w:t xml:space="preserve">տես ԻՍՕ 9001 միջազգային ստանդարտով նախատեսված փաստաթղթավորված տեղեկատվության/ կազմակերպության ստանդարտների ցանկը: ՈԿՀ ներդրման ժամանակ մշակվել, վերանայվել և ընդունվել են կազմակերպության 21 ստանդարտ։ Դրանք յուրաքանչյուր տարի վերանայվում են, սակայն 2022 թվականին դրանցից 6-ը </w:t>
            </w:r>
            <w:r w:rsidRPr="00853C9E">
              <w:rPr>
                <w:rFonts w:ascii="GHEA Grapalat" w:hAnsi="GHEA Grapalat" w:cs="Sylfaen"/>
                <w:sz w:val="18"/>
                <w:szCs w:val="18"/>
                <w:lang w:val="hy-AM"/>
              </w:rPr>
              <w:lastRenderedPageBreak/>
              <w:t>վերախմբագրվել են և ընդունվել են ևս 6-ը։ Ներկայումս էլ կան մի շարք մշակման և վերախմբագրման փուլում գտնվող կազմակերպության ստանդարտներ(գրեթե բոլորը)։</w:t>
            </w:r>
          </w:p>
          <w:p w14:paraId="4DACD6E5" w14:textId="77777777" w:rsidR="005F1782" w:rsidRPr="00853C9E" w:rsidRDefault="005F1782" w:rsidP="00367EC9">
            <w:pPr>
              <w:spacing w:line="276" w:lineRule="auto"/>
              <w:jc w:val="center"/>
              <w:rPr>
                <w:rFonts w:ascii="GHEA Grapalat" w:hAnsi="GHEA Grapalat" w:cs="Sylfaen"/>
                <w:sz w:val="18"/>
                <w:szCs w:val="18"/>
                <w:lang w:val="hy-AM"/>
              </w:rPr>
            </w:pPr>
          </w:p>
        </w:tc>
      </w:tr>
      <w:tr w:rsidR="005F1782" w:rsidRPr="00853C9E" w14:paraId="1B763B84" w14:textId="77777777" w:rsidTr="00367EC9">
        <w:trPr>
          <w:trHeight w:val="1164"/>
          <w:jc w:val="center"/>
        </w:trPr>
        <w:tc>
          <w:tcPr>
            <w:tcW w:w="708" w:type="dxa"/>
            <w:tcFitText/>
            <w:vAlign w:val="center"/>
          </w:tcPr>
          <w:p w14:paraId="3E3BB2F2" w14:textId="77777777" w:rsidR="005F1782" w:rsidRPr="00853C9E" w:rsidRDefault="005F1782" w:rsidP="00367EC9">
            <w:pPr>
              <w:spacing w:line="276" w:lineRule="auto"/>
              <w:ind w:left="270"/>
              <w:jc w:val="center"/>
              <w:rPr>
                <w:rFonts w:ascii="GHEA Grapalat" w:hAnsi="GHEA Grapalat" w:cs="Sylfaen"/>
                <w:sz w:val="18"/>
                <w:szCs w:val="18"/>
                <w:lang w:val="hy-AM"/>
              </w:rPr>
            </w:pPr>
            <w:r w:rsidRPr="007B4980">
              <w:rPr>
                <w:rFonts w:ascii="GHEA Grapalat" w:hAnsi="GHEA Grapalat" w:cs="Sylfaen"/>
                <w:spacing w:val="38"/>
                <w:sz w:val="18"/>
                <w:szCs w:val="18"/>
                <w:lang w:val="hy-AM"/>
              </w:rPr>
              <w:lastRenderedPageBreak/>
              <w:t>6</w:t>
            </w:r>
            <w:r w:rsidRPr="007B4980">
              <w:rPr>
                <w:rFonts w:ascii="GHEA Grapalat" w:hAnsi="GHEA Grapalat" w:cs="Sylfaen"/>
                <w:spacing w:val="1"/>
                <w:sz w:val="18"/>
                <w:szCs w:val="18"/>
                <w:lang w:val="hy-AM"/>
              </w:rPr>
              <w:t>.</w:t>
            </w:r>
          </w:p>
        </w:tc>
        <w:tc>
          <w:tcPr>
            <w:tcW w:w="4307" w:type="dxa"/>
            <w:vAlign w:val="center"/>
          </w:tcPr>
          <w:p w14:paraId="134CCF19"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Ղեկավարության կողմից վերլուծության փաստաթղթավորված տեղեկատվության/կազմակերպության ստանդարտ/ վերանայում</w:t>
            </w:r>
          </w:p>
        </w:tc>
        <w:tc>
          <w:tcPr>
            <w:tcW w:w="984" w:type="dxa"/>
            <w:vAlign w:val="center"/>
          </w:tcPr>
          <w:p w14:paraId="04B1BC1D" w14:textId="77777777" w:rsidR="005F1782" w:rsidRPr="00853C9E" w:rsidRDefault="005F1782" w:rsidP="00367EC9">
            <w:pPr>
              <w:spacing w:line="276" w:lineRule="auto"/>
              <w:ind w:left="97"/>
              <w:rPr>
                <w:rFonts w:ascii="GHEA Grapalat" w:hAnsi="GHEA Grapalat"/>
                <w:color w:val="000000"/>
                <w:sz w:val="18"/>
                <w:szCs w:val="18"/>
                <w:lang w:val="hy-AM"/>
              </w:rPr>
            </w:pPr>
            <w:r w:rsidRPr="00853C9E">
              <w:rPr>
                <w:rFonts w:ascii="GHEA Grapalat" w:hAnsi="GHEA Grapalat"/>
                <w:color w:val="000000"/>
                <w:sz w:val="18"/>
                <w:szCs w:val="18"/>
                <w:lang w:val="hy-AM"/>
              </w:rPr>
              <w:t>Մայիս 2020</w:t>
            </w:r>
          </w:p>
        </w:tc>
        <w:tc>
          <w:tcPr>
            <w:tcW w:w="3657" w:type="dxa"/>
            <w:vAlign w:val="center"/>
          </w:tcPr>
          <w:p w14:paraId="318A69B2"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Կառավարման համակարգերի. Կազմակերպության ստանդարտ</w:t>
            </w:r>
          </w:p>
          <w:p w14:paraId="26059E3E"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 xml:space="preserve">Ղեկավարության կողմից վերլուծություն, </w:t>
            </w:r>
          </w:p>
          <w:p w14:paraId="40947C6D"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SARM 75./10.2.3, 10.2.4/8.3,8.4/8.3, 8.4 DI01-2020</w:t>
            </w:r>
          </w:p>
        </w:tc>
      </w:tr>
      <w:tr w:rsidR="005F1782" w:rsidRPr="007B4980" w14:paraId="4BFC50E5" w14:textId="77777777" w:rsidTr="00367EC9">
        <w:trPr>
          <w:trHeight w:val="1164"/>
          <w:jc w:val="center"/>
        </w:trPr>
        <w:tc>
          <w:tcPr>
            <w:tcW w:w="708" w:type="dxa"/>
            <w:tcFitText/>
            <w:vAlign w:val="center"/>
          </w:tcPr>
          <w:p w14:paraId="21D5E93B" w14:textId="77777777" w:rsidR="005F1782" w:rsidRPr="00853C9E" w:rsidRDefault="005F1782" w:rsidP="00367EC9">
            <w:pPr>
              <w:spacing w:line="276" w:lineRule="auto"/>
              <w:ind w:left="270"/>
              <w:jc w:val="center"/>
              <w:rPr>
                <w:rFonts w:ascii="GHEA Grapalat" w:hAnsi="GHEA Grapalat" w:cs="Sylfaen"/>
                <w:sz w:val="18"/>
                <w:szCs w:val="18"/>
                <w:lang w:val="hy-AM"/>
              </w:rPr>
            </w:pPr>
            <w:r w:rsidRPr="007B4980">
              <w:rPr>
                <w:rFonts w:ascii="GHEA Grapalat" w:hAnsi="GHEA Grapalat" w:cs="Sylfaen"/>
                <w:spacing w:val="52"/>
                <w:sz w:val="18"/>
                <w:szCs w:val="18"/>
                <w:lang w:val="hy-AM"/>
              </w:rPr>
              <w:t>7</w:t>
            </w:r>
            <w:r w:rsidRPr="007B4980">
              <w:rPr>
                <w:rFonts w:ascii="GHEA Grapalat" w:hAnsi="GHEA Grapalat" w:cs="Sylfaen"/>
                <w:spacing w:val="1"/>
                <w:sz w:val="18"/>
                <w:szCs w:val="18"/>
                <w:lang w:val="hy-AM"/>
              </w:rPr>
              <w:t>.</w:t>
            </w:r>
          </w:p>
        </w:tc>
        <w:tc>
          <w:tcPr>
            <w:tcW w:w="4307" w:type="dxa"/>
            <w:vAlign w:val="center"/>
          </w:tcPr>
          <w:p w14:paraId="266151B4"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Ներքին աուդիտի փաստաթղթավորված տեղեկատվության/կազմակերպության ստանդարտ/ վերանայում,</w:t>
            </w:r>
          </w:p>
          <w:p w14:paraId="7E8834FD" w14:textId="77777777" w:rsidR="005F1782" w:rsidRPr="00853C9E" w:rsidRDefault="005F1782" w:rsidP="00367EC9">
            <w:pPr>
              <w:spacing w:line="276" w:lineRule="auto"/>
              <w:rPr>
                <w:rFonts w:ascii="GHEA Grapalat" w:hAnsi="GHEA Grapalat" w:cs="Sylfaen"/>
                <w:sz w:val="18"/>
                <w:szCs w:val="18"/>
                <w:lang w:val="hy-AM"/>
              </w:rPr>
            </w:pPr>
          </w:p>
          <w:p w14:paraId="4A65BC81" w14:textId="77777777" w:rsidR="005F1782" w:rsidRPr="00853C9E" w:rsidRDefault="005F1782" w:rsidP="00367EC9">
            <w:pPr>
              <w:spacing w:line="276" w:lineRule="auto"/>
              <w:rPr>
                <w:rFonts w:ascii="GHEA Grapalat" w:hAnsi="GHEA Grapalat" w:cs="Sylfaen"/>
                <w:sz w:val="18"/>
                <w:szCs w:val="18"/>
                <w:lang w:val="hy-AM"/>
              </w:rPr>
            </w:pPr>
          </w:p>
          <w:p w14:paraId="3BFD7E99" w14:textId="77777777" w:rsidR="005F1782" w:rsidRPr="00853C9E" w:rsidRDefault="005F1782" w:rsidP="00367EC9">
            <w:pPr>
              <w:spacing w:line="276" w:lineRule="auto"/>
              <w:rPr>
                <w:rFonts w:ascii="GHEA Grapalat" w:hAnsi="GHEA Grapalat" w:cs="Sylfaen"/>
                <w:sz w:val="18"/>
                <w:szCs w:val="18"/>
                <w:lang w:val="hy-AM"/>
              </w:rPr>
            </w:pPr>
          </w:p>
          <w:p w14:paraId="06EE9657"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-ՆԱ ժամանակացույցի կազմում</w:t>
            </w:r>
          </w:p>
        </w:tc>
        <w:tc>
          <w:tcPr>
            <w:tcW w:w="984" w:type="dxa"/>
            <w:vAlign w:val="center"/>
          </w:tcPr>
          <w:p w14:paraId="0A0A4A85" w14:textId="77777777" w:rsidR="005F1782" w:rsidRPr="00853C9E" w:rsidRDefault="005F1782" w:rsidP="00367EC9">
            <w:pPr>
              <w:spacing w:line="276" w:lineRule="auto"/>
              <w:ind w:left="97"/>
              <w:rPr>
                <w:rFonts w:ascii="GHEA Grapalat" w:hAnsi="GHEA Grapalat"/>
                <w:color w:val="000000"/>
                <w:sz w:val="18"/>
                <w:szCs w:val="18"/>
                <w:lang w:val="hy-AM"/>
              </w:rPr>
            </w:pPr>
            <w:r w:rsidRPr="00853C9E">
              <w:rPr>
                <w:rFonts w:ascii="GHEA Grapalat" w:hAnsi="GHEA Grapalat"/>
                <w:color w:val="000000"/>
                <w:sz w:val="18"/>
                <w:szCs w:val="18"/>
                <w:lang w:val="hy-AM"/>
              </w:rPr>
              <w:t>Մայիս 2020</w:t>
            </w:r>
          </w:p>
        </w:tc>
        <w:tc>
          <w:tcPr>
            <w:tcW w:w="3657" w:type="dxa"/>
            <w:vAlign w:val="center"/>
          </w:tcPr>
          <w:p w14:paraId="47D98BA9" w14:textId="77777777" w:rsidR="005F1782" w:rsidRPr="00853C9E" w:rsidRDefault="005F1782" w:rsidP="00367EC9">
            <w:pPr>
              <w:spacing w:line="276" w:lineRule="auto"/>
              <w:jc w:val="both"/>
              <w:rPr>
                <w:rFonts w:ascii="GHEA Grapalat" w:hAnsi="GHEA Grapalat" w:cs="Sylfaen"/>
                <w:sz w:val="18"/>
                <w:szCs w:val="18"/>
                <w:lang w:val="hy-AM"/>
              </w:rPr>
            </w:pPr>
            <w:r w:rsidRPr="00853C9E">
              <w:rPr>
                <w:rFonts w:ascii="GHEA Grapalat" w:hAnsi="GHEA Grapalat" w:cs="Sylfaen"/>
                <w:sz w:val="18"/>
                <w:szCs w:val="18"/>
                <w:lang w:val="hy-AM"/>
              </w:rPr>
              <w:t xml:space="preserve"> Կառավարման համակարգերի. Կազմակերպության ստանդարտ</w:t>
            </w:r>
          </w:p>
          <w:p w14:paraId="7FCFA6D6"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Ներքին աուդիտ, SARM9.2/8.6/10.2.6/8.8 DI01-2020</w:t>
            </w:r>
          </w:p>
          <w:p w14:paraId="5C4054C7"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ՆԱ ժամանակացույցի 07.05.2020</w:t>
            </w:r>
          </w:p>
          <w:p w14:paraId="2B014C02" w14:textId="77777777" w:rsidR="005F1782" w:rsidRPr="00853C9E" w:rsidRDefault="005F1782" w:rsidP="00367EC9">
            <w:pPr>
              <w:spacing w:line="276" w:lineRule="auto"/>
              <w:jc w:val="center"/>
              <w:rPr>
                <w:rFonts w:ascii="GHEA Grapalat" w:hAnsi="GHEA Grapalat" w:cs="Sylfaen"/>
                <w:sz w:val="18"/>
                <w:szCs w:val="18"/>
                <w:lang w:val="hy-AM"/>
              </w:rPr>
            </w:pPr>
            <w:r w:rsidRPr="00853C9E">
              <w:rPr>
                <w:rFonts w:ascii="GHEA Grapalat" w:hAnsi="GHEA Grapalat" w:cs="Sylfaen"/>
                <w:sz w:val="18"/>
                <w:szCs w:val="18"/>
                <w:lang w:val="hy-AM"/>
              </w:rPr>
              <w:t>ՆԱ ժամանակացույցի 18.01.2021</w:t>
            </w:r>
          </w:p>
          <w:p w14:paraId="6BCDA9E9"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ՆԱ ժամանակացույցի 19.01.2022</w:t>
            </w:r>
          </w:p>
        </w:tc>
      </w:tr>
      <w:tr w:rsidR="005F1782" w:rsidRPr="007B4980" w14:paraId="5B4BBCF5" w14:textId="77777777" w:rsidTr="00367EC9">
        <w:trPr>
          <w:trHeight w:val="1164"/>
          <w:jc w:val="center"/>
        </w:trPr>
        <w:tc>
          <w:tcPr>
            <w:tcW w:w="708" w:type="dxa"/>
            <w:tcFitText/>
            <w:vAlign w:val="center"/>
          </w:tcPr>
          <w:p w14:paraId="29B847C5" w14:textId="77777777" w:rsidR="005F1782" w:rsidRPr="00853C9E" w:rsidRDefault="005F1782" w:rsidP="00367EC9">
            <w:pPr>
              <w:spacing w:line="276" w:lineRule="auto"/>
              <w:ind w:left="270"/>
              <w:jc w:val="center"/>
              <w:rPr>
                <w:rFonts w:ascii="GHEA Grapalat" w:hAnsi="GHEA Grapalat" w:cs="Sylfaen"/>
                <w:sz w:val="18"/>
                <w:szCs w:val="18"/>
                <w:lang w:val="hy-AM"/>
              </w:rPr>
            </w:pPr>
            <w:r w:rsidRPr="007B4980">
              <w:rPr>
                <w:rFonts w:ascii="GHEA Grapalat" w:hAnsi="GHEA Grapalat" w:cs="Sylfaen"/>
                <w:spacing w:val="37"/>
                <w:sz w:val="18"/>
                <w:szCs w:val="18"/>
                <w:lang w:val="hy-AM"/>
              </w:rPr>
              <w:t>8</w:t>
            </w:r>
            <w:r w:rsidRPr="007B4980">
              <w:rPr>
                <w:rFonts w:ascii="GHEA Grapalat" w:hAnsi="GHEA Grapalat" w:cs="Sylfaen"/>
                <w:spacing w:val="1"/>
                <w:sz w:val="18"/>
                <w:szCs w:val="18"/>
                <w:lang w:val="hy-AM"/>
              </w:rPr>
              <w:t>.</w:t>
            </w:r>
          </w:p>
        </w:tc>
        <w:tc>
          <w:tcPr>
            <w:tcW w:w="4307" w:type="dxa"/>
            <w:vAlign w:val="center"/>
          </w:tcPr>
          <w:p w14:paraId="1DA61D98"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Մշակված փաստաթղթավորված տեղեկատվության և այլ փաստաթղթերի հաստատում</w:t>
            </w:r>
          </w:p>
        </w:tc>
        <w:tc>
          <w:tcPr>
            <w:tcW w:w="984" w:type="dxa"/>
            <w:vAlign w:val="center"/>
          </w:tcPr>
          <w:p w14:paraId="08CA1F92" w14:textId="77777777" w:rsidR="005F1782" w:rsidRPr="00853C9E" w:rsidRDefault="005F1782" w:rsidP="00367EC9">
            <w:pPr>
              <w:spacing w:line="276" w:lineRule="auto"/>
              <w:ind w:left="97"/>
              <w:rPr>
                <w:rFonts w:ascii="GHEA Grapalat" w:hAnsi="GHEA Grapalat"/>
                <w:color w:val="000000"/>
                <w:sz w:val="18"/>
                <w:szCs w:val="18"/>
                <w:lang w:val="hy-AM"/>
              </w:rPr>
            </w:pPr>
            <w:r w:rsidRPr="00853C9E">
              <w:rPr>
                <w:rFonts w:ascii="GHEA Grapalat" w:hAnsi="GHEA Grapalat"/>
                <w:color w:val="000000"/>
                <w:sz w:val="18"/>
                <w:szCs w:val="18"/>
                <w:lang w:val="hy-AM"/>
              </w:rPr>
              <w:t>Ապրիլ 2020</w:t>
            </w:r>
          </w:p>
        </w:tc>
        <w:tc>
          <w:tcPr>
            <w:tcW w:w="3657" w:type="dxa"/>
            <w:vAlign w:val="center"/>
          </w:tcPr>
          <w:p w14:paraId="4D29E53A"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Հաստատվել է ՍՉԱՄ-ի                     տնօրենի պաշտոնակատարի կողմից  15.04.2020 թ.</w:t>
            </w:r>
          </w:p>
        </w:tc>
      </w:tr>
      <w:tr w:rsidR="005F1782" w:rsidRPr="00853C9E" w14:paraId="167EF372" w14:textId="77777777" w:rsidTr="00367EC9">
        <w:trPr>
          <w:trHeight w:val="1924"/>
          <w:jc w:val="center"/>
        </w:trPr>
        <w:tc>
          <w:tcPr>
            <w:tcW w:w="708" w:type="dxa"/>
            <w:tcFitText/>
            <w:vAlign w:val="center"/>
          </w:tcPr>
          <w:p w14:paraId="039CE983" w14:textId="77777777" w:rsidR="005F1782" w:rsidRPr="00853C9E" w:rsidRDefault="005F1782" w:rsidP="00367EC9">
            <w:pPr>
              <w:spacing w:line="276" w:lineRule="auto"/>
              <w:ind w:left="270"/>
              <w:jc w:val="center"/>
              <w:rPr>
                <w:rFonts w:ascii="GHEA Grapalat" w:hAnsi="GHEA Grapalat" w:cs="Sylfaen"/>
                <w:sz w:val="18"/>
                <w:szCs w:val="18"/>
                <w:lang w:val="hy-AM"/>
              </w:rPr>
            </w:pPr>
            <w:r w:rsidRPr="007B4980">
              <w:rPr>
                <w:rFonts w:ascii="GHEA Grapalat" w:hAnsi="GHEA Grapalat" w:cs="Sylfaen"/>
                <w:spacing w:val="38"/>
                <w:sz w:val="18"/>
                <w:szCs w:val="18"/>
                <w:lang w:val="hy-AM"/>
              </w:rPr>
              <w:t>9</w:t>
            </w:r>
            <w:r w:rsidRPr="007B4980">
              <w:rPr>
                <w:rFonts w:ascii="GHEA Grapalat" w:hAnsi="GHEA Grapalat" w:cs="Sylfaen"/>
                <w:spacing w:val="1"/>
                <w:sz w:val="18"/>
                <w:szCs w:val="18"/>
                <w:lang w:val="hy-AM"/>
              </w:rPr>
              <w:t>.</w:t>
            </w:r>
          </w:p>
        </w:tc>
        <w:tc>
          <w:tcPr>
            <w:tcW w:w="4307" w:type="dxa"/>
            <w:vAlign w:val="center"/>
          </w:tcPr>
          <w:p w14:paraId="35B6E649"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Աշխատողների պաշտոնեական հրահանգների վերանայում</w:t>
            </w:r>
          </w:p>
        </w:tc>
        <w:tc>
          <w:tcPr>
            <w:tcW w:w="984" w:type="dxa"/>
            <w:vAlign w:val="center"/>
          </w:tcPr>
          <w:p w14:paraId="44AD51FD" w14:textId="77777777" w:rsidR="005F1782" w:rsidRPr="00853C9E" w:rsidRDefault="005F1782" w:rsidP="00367EC9">
            <w:pPr>
              <w:spacing w:line="276" w:lineRule="auto"/>
              <w:ind w:left="97"/>
              <w:rPr>
                <w:rFonts w:ascii="GHEA Grapalat" w:hAnsi="GHEA Grapalat"/>
                <w:color w:val="000000"/>
                <w:sz w:val="18"/>
                <w:szCs w:val="18"/>
                <w:lang w:val="hy-AM"/>
              </w:rPr>
            </w:pPr>
            <w:r w:rsidRPr="00853C9E">
              <w:rPr>
                <w:rFonts w:ascii="GHEA Grapalat" w:hAnsi="GHEA Grapalat"/>
                <w:color w:val="000000"/>
                <w:sz w:val="18"/>
                <w:szCs w:val="18"/>
                <w:lang w:val="hy-AM"/>
              </w:rPr>
              <w:t>Ապրիլ-Մայիս 2020</w:t>
            </w:r>
          </w:p>
        </w:tc>
        <w:tc>
          <w:tcPr>
            <w:tcW w:w="3657" w:type="dxa"/>
            <w:vAlign w:val="center"/>
          </w:tcPr>
          <w:p w14:paraId="482F3E16"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Աշխատողների պաշտոնեական հրահանգները</w:t>
            </w:r>
          </w:p>
          <w:p w14:paraId="576DB067"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 xml:space="preserve"> </w:t>
            </w:r>
            <w:r w:rsidRPr="00853C9E">
              <w:rPr>
                <w:rFonts w:ascii="GHEA Grapalat" w:hAnsi="GHEA Grapalat" w:cs="Sylfaen"/>
                <w:color w:val="000000"/>
                <w:sz w:val="18"/>
                <w:szCs w:val="18"/>
                <w:lang w:val="hy-AM"/>
              </w:rPr>
              <w:t>հաստատվել են 05.05.2020 թ.</w:t>
            </w:r>
            <w:r w:rsidRPr="00853C9E">
              <w:rPr>
                <w:rFonts w:ascii="GHEA Grapalat" w:hAnsi="GHEA Grapalat" w:cs="Sylfaen"/>
                <w:sz w:val="18"/>
                <w:szCs w:val="18"/>
                <w:lang w:val="hy-AM"/>
              </w:rPr>
              <w:t xml:space="preserve"> </w:t>
            </w:r>
          </w:p>
          <w:p w14:paraId="2615342A"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 xml:space="preserve"> վերանայվել են 19.07.2022 թ.</w:t>
            </w:r>
          </w:p>
        </w:tc>
      </w:tr>
      <w:tr w:rsidR="005F1782" w:rsidRPr="007B4980" w14:paraId="7A06C9FA" w14:textId="77777777" w:rsidTr="00367EC9">
        <w:trPr>
          <w:trHeight w:val="1164"/>
          <w:jc w:val="center"/>
        </w:trPr>
        <w:tc>
          <w:tcPr>
            <w:tcW w:w="708" w:type="dxa"/>
            <w:tcFitText/>
            <w:vAlign w:val="center"/>
          </w:tcPr>
          <w:p w14:paraId="1F4E1B22" w14:textId="77777777" w:rsidR="005F1782" w:rsidRPr="00853C9E" w:rsidRDefault="005F1782" w:rsidP="00367EC9">
            <w:pPr>
              <w:spacing w:line="276" w:lineRule="auto"/>
              <w:ind w:left="270"/>
              <w:jc w:val="center"/>
              <w:rPr>
                <w:rFonts w:ascii="GHEA Grapalat" w:hAnsi="GHEA Grapalat" w:cs="Sylfaen"/>
                <w:sz w:val="18"/>
                <w:szCs w:val="18"/>
                <w:lang w:val="hy-AM"/>
              </w:rPr>
            </w:pPr>
            <w:r w:rsidRPr="007B4980">
              <w:rPr>
                <w:rFonts w:ascii="GHEA Grapalat" w:hAnsi="GHEA Grapalat" w:cs="Sylfaen"/>
                <w:w w:val="84"/>
                <w:sz w:val="18"/>
                <w:szCs w:val="18"/>
                <w:lang w:val="hy-AM"/>
              </w:rPr>
              <w:t>10</w:t>
            </w:r>
            <w:r w:rsidRPr="007B4980">
              <w:rPr>
                <w:rFonts w:ascii="GHEA Grapalat" w:hAnsi="GHEA Grapalat" w:cs="Sylfaen"/>
                <w:spacing w:val="2"/>
                <w:w w:val="84"/>
                <w:sz w:val="18"/>
                <w:szCs w:val="18"/>
                <w:lang w:val="hy-AM"/>
              </w:rPr>
              <w:t>.</w:t>
            </w:r>
          </w:p>
        </w:tc>
        <w:tc>
          <w:tcPr>
            <w:tcW w:w="4307" w:type="dxa"/>
            <w:vAlign w:val="center"/>
          </w:tcPr>
          <w:p w14:paraId="12739C1B"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-Որակի կառավարման համակարգերի գործընթացների սխեմայի կազմում</w:t>
            </w:r>
          </w:p>
          <w:p w14:paraId="7838667C"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Որակի կառավարման համակարգերի պատասխանատվությունների մատրիցի կազմում</w:t>
            </w:r>
          </w:p>
        </w:tc>
        <w:tc>
          <w:tcPr>
            <w:tcW w:w="984" w:type="dxa"/>
            <w:vAlign w:val="center"/>
          </w:tcPr>
          <w:p w14:paraId="26C0A978" w14:textId="77777777" w:rsidR="005F1782" w:rsidRPr="00853C9E" w:rsidRDefault="005F1782" w:rsidP="00367EC9">
            <w:pPr>
              <w:spacing w:line="276" w:lineRule="auto"/>
              <w:ind w:left="97"/>
              <w:rPr>
                <w:rFonts w:ascii="GHEA Grapalat" w:hAnsi="GHEA Grapalat"/>
                <w:color w:val="000000"/>
                <w:sz w:val="18"/>
                <w:szCs w:val="18"/>
                <w:lang w:val="hy-AM"/>
              </w:rPr>
            </w:pPr>
            <w:r w:rsidRPr="00853C9E">
              <w:rPr>
                <w:rFonts w:ascii="GHEA Grapalat" w:hAnsi="GHEA Grapalat"/>
                <w:color w:val="000000"/>
                <w:sz w:val="18"/>
                <w:szCs w:val="18"/>
                <w:lang w:val="hy-AM"/>
              </w:rPr>
              <w:t>Ապրիլ-Մայիս 2020</w:t>
            </w:r>
          </w:p>
        </w:tc>
        <w:tc>
          <w:tcPr>
            <w:tcW w:w="3657" w:type="dxa"/>
            <w:vAlign w:val="center"/>
          </w:tcPr>
          <w:p w14:paraId="48323556"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 xml:space="preserve">Որակի կառավարման համակարգերի գործընթացների սխեմաները կազմվել է </w:t>
            </w:r>
          </w:p>
          <w:p w14:paraId="49350ECA"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15.05.2020 թ.,</w:t>
            </w:r>
          </w:p>
          <w:p w14:paraId="13854077"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տես կազմակերպության ստանդարտներում վկայակոչված բլոկ սխեմաները դիագրամաները, մատրիցները</w:t>
            </w:r>
          </w:p>
        </w:tc>
      </w:tr>
      <w:tr w:rsidR="005F1782" w:rsidRPr="007B4980" w14:paraId="716BDC12" w14:textId="77777777" w:rsidTr="00367EC9">
        <w:trPr>
          <w:trHeight w:val="1164"/>
          <w:jc w:val="center"/>
        </w:trPr>
        <w:tc>
          <w:tcPr>
            <w:tcW w:w="708" w:type="dxa"/>
            <w:tcFitText/>
            <w:vAlign w:val="center"/>
          </w:tcPr>
          <w:p w14:paraId="717F7739" w14:textId="77777777" w:rsidR="005F1782" w:rsidRPr="00853C9E" w:rsidRDefault="005F1782" w:rsidP="00367EC9">
            <w:pPr>
              <w:spacing w:line="276" w:lineRule="auto"/>
              <w:ind w:left="270"/>
              <w:jc w:val="center"/>
              <w:rPr>
                <w:rFonts w:ascii="GHEA Grapalat" w:hAnsi="GHEA Grapalat" w:cs="Sylfaen"/>
                <w:sz w:val="18"/>
                <w:szCs w:val="18"/>
                <w:lang w:val="hy-AM"/>
              </w:rPr>
            </w:pPr>
            <w:r w:rsidRPr="007B4980">
              <w:rPr>
                <w:rFonts w:ascii="GHEA Grapalat" w:hAnsi="GHEA Grapalat" w:cs="Sylfaen"/>
                <w:spacing w:val="1"/>
                <w:sz w:val="18"/>
                <w:szCs w:val="18"/>
                <w:lang w:val="hy-AM"/>
              </w:rPr>
              <w:lastRenderedPageBreak/>
              <w:t>11.</w:t>
            </w:r>
          </w:p>
        </w:tc>
        <w:tc>
          <w:tcPr>
            <w:tcW w:w="4307" w:type="dxa"/>
            <w:vAlign w:val="center"/>
          </w:tcPr>
          <w:p w14:paraId="420DCC34"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Մշակված փաստաթղթավորված տեղեկատվությունների գործարկում</w:t>
            </w:r>
          </w:p>
        </w:tc>
        <w:tc>
          <w:tcPr>
            <w:tcW w:w="984" w:type="dxa"/>
            <w:vAlign w:val="center"/>
          </w:tcPr>
          <w:p w14:paraId="265FC288" w14:textId="77777777" w:rsidR="005F1782" w:rsidRPr="00853C9E" w:rsidRDefault="005F1782" w:rsidP="00367EC9">
            <w:pPr>
              <w:spacing w:line="276" w:lineRule="auto"/>
              <w:ind w:left="97"/>
              <w:rPr>
                <w:rFonts w:ascii="GHEA Grapalat" w:hAnsi="GHEA Grapalat"/>
                <w:color w:val="000000"/>
                <w:sz w:val="18"/>
                <w:szCs w:val="18"/>
                <w:lang w:val="hy-AM"/>
              </w:rPr>
            </w:pPr>
            <w:r w:rsidRPr="00853C9E">
              <w:rPr>
                <w:rFonts w:ascii="GHEA Grapalat" w:hAnsi="GHEA Grapalat"/>
                <w:color w:val="000000"/>
                <w:sz w:val="18"/>
                <w:szCs w:val="18"/>
                <w:lang w:val="hy-AM"/>
              </w:rPr>
              <w:t>Ապրիլ 2020</w:t>
            </w:r>
          </w:p>
        </w:tc>
        <w:tc>
          <w:tcPr>
            <w:tcW w:w="3657" w:type="dxa"/>
            <w:vAlign w:val="center"/>
          </w:tcPr>
          <w:p w14:paraId="42B69480" w14:textId="77777777" w:rsidR="005F1782" w:rsidRPr="00853C9E" w:rsidRDefault="005F1782" w:rsidP="00367EC9">
            <w:pPr>
              <w:spacing w:after="120" w:line="276" w:lineRule="auto"/>
              <w:jc w:val="both"/>
              <w:rPr>
                <w:rFonts w:ascii="GHEA Grapalat" w:hAnsi="GHEA Grapalat" w:cs="Sylfaen"/>
                <w:sz w:val="18"/>
                <w:szCs w:val="18"/>
                <w:lang w:val="hy-AM"/>
              </w:rPr>
            </w:pPr>
            <w:r w:rsidRPr="00853C9E">
              <w:rPr>
                <w:rFonts w:ascii="GHEA Grapalat" w:hAnsi="GHEA Grapalat" w:cs="Sylfaen"/>
                <w:sz w:val="18"/>
                <w:szCs w:val="18"/>
                <w:lang w:val="hy-AM"/>
              </w:rPr>
              <w:t xml:space="preserve"> Գործողության մեջ է դրված </w:t>
            </w:r>
            <w:r w:rsidRPr="00853C9E">
              <w:rPr>
                <w:rFonts w:ascii="GHEA Grapalat" w:hAnsi="GHEA Grapalat" w:cs="Sylfaen"/>
                <w:b/>
                <w:sz w:val="18"/>
                <w:szCs w:val="18"/>
                <w:lang w:val="pt-BR"/>
              </w:rPr>
              <w:t xml:space="preserve"> </w:t>
            </w:r>
            <w:r w:rsidRPr="00853C9E">
              <w:rPr>
                <w:rFonts w:ascii="GHEA Grapalat" w:hAnsi="GHEA Grapalat" w:cs="Sylfaen"/>
                <w:sz w:val="18"/>
                <w:szCs w:val="18"/>
                <w:lang w:val="hy-AM"/>
              </w:rPr>
              <w:t>ՍՉԱՄ-ի                     տնօրենի պաշտոնակատարի հաստատմամբ, գործարկման ամսաթիվը 15.04.2020 թ.</w:t>
            </w:r>
          </w:p>
        </w:tc>
      </w:tr>
      <w:tr w:rsidR="005F1782" w:rsidRPr="007B4980" w14:paraId="499C2D0C" w14:textId="77777777" w:rsidTr="00367EC9">
        <w:trPr>
          <w:trHeight w:val="881"/>
          <w:jc w:val="center"/>
        </w:trPr>
        <w:tc>
          <w:tcPr>
            <w:tcW w:w="708" w:type="dxa"/>
            <w:tcFitText/>
            <w:vAlign w:val="center"/>
          </w:tcPr>
          <w:p w14:paraId="51E69C1E" w14:textId="77777777" w:rsidR="005F1782" w:rsidRPr="00853C9E" w:rsidRDefault="005F1782" w:rsidP="00367EC9">
            <w:pPr>
              <w:spacing w:line="276" w:lineRule="auto"/>
              <w:ind w:left="270"/>
              <w:jc w:val="center"/>
              <w:rPr>
                <w:rFonts w:ascii="GHEA Grapalat" w:hAnsi="GHEA Grapalat" w:cs="Sylfaen"/>
                <w:sz w:val="18"/>
                <w:szCs w:val="18"/>
                <w:lang w:val="hy-AM"/>
              </w:rPr>
            </w:pPr>
            <w:r w:rsidRPr="007B4980">
              <w:rPr>
                <w:rFonts w:ascii="GHEA Grapalat" w:hAnsi="GHEA Grapalat" w:cs="Sylfaen"/>
                <w:w w:val="91"/>
                <w:sz w:val="18"/>
                <w:szCs w:val="18"/>
                <w:lang w:val="hy-AM"/>
              </w:rPr>
              <w:t>12.</w:t>
            </w:r>
          </w:p>
        </w:tc>
        <w:tc>
          <w:tcPr>
            <w:tcW w:w="4307" w:type="dxa"/>
            <w:vAlign w:val="center"/>
          </w:tcPr>
          <w:p w14:paraId="17001539"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Կազմակերպա-կարգադրական փաստաթղթերի կառավարում</w:t>
            </w:r>
          </w:p>
        </w:tc>
        <w:tc>
          <w:tcPr>
            <w:tcW w:w="984" w:type="dxa"/>
            <w:vAlign w:val="center"/>
          </w:tcPr>
          <w:p w14:paraId="793AFBE1" w14:textId="77777777" w:rsidR="005F1782" w:rsidRPr="00853C9E" w:rsidRDefault="005F1782" w:rsidP="00367EC9">
            <w:pPr>
              <w:spacing w:line="276" w:lineRule="auto"/>
              <w:ind w:left="97"/>
              <w:rPr>
                <w:rFonts w:ascii="GHEA Grapalat" w:hAnsi="GHEA Grapalat"/>
                <w:color w:val="000000"/>
                <w:sz w:val="18"/>
                <w:szCs w:val="18"/>
                <w:lang w:val="hy-AM"/>
              </w:rPr>
            </w:pPr>
            <w:r w:rsidRPr="00853C9E">
              <w:rPr>
                <w:rFonts w:ascii="GHEA Grapalat" w:hAnsi="GHEA Grapalat"/>
                <w:color w:val="000000"/>
                <w:sz w:val="18"/>
                <w:szCs w:val="18"/>
                <w:lang w:val="hy-AM"/>
              </w:rPr>
              <w:t>Մարտ-Հուլիս</w:t>
            </w:r>
          </w:p>
          <w:p w14:paraId="66DDCE36" w14:textId="77777777" w:rsidR="005F1782" w:rsidRPr="00853C9E" w:rsidRDefault="005F1782" w:rsidP="00367EC9">
            <w:pPr>
              <w:spacing w:line="276" w:lineRule="auto"/>
              <w:ind w:left="97"/>
              <w:rPr>
                <w:rFonts w:ascii="GHEA Grapalat" w:hAnsi="GHEA Grapalat"/>
                <w:color w:val="000000"/>
                <w:sz w:val="18"/>
                <w:szCs w:val="18"/>
                <w:lang w:val="hy-AM"/>
              </w:rPr>
            </w:pPr>
            <w:r w:rsidRPr="00853C9E">
              <w:rPr>
                <w:rFonts w:ascii="GHEA Grapalat" w:hAnsi="GHEA Grapalat"/>
                <w:color w:val="000000"/>
                <w:sz w:val="18"/>
                <w:szCs w:val="18"/>
                <w:lang w:val="hy-AM"/>
              </w:rPr>
              <w:t>2020</w:t>
            </w:r>
          </w:p>
        </w:tc>
        <w:tc>
          <w:tcPr>
            <w:tcW w:w="3657" w:type="dxa"/>
            <w:vAlign w:val="center"/>
          </w:tcPr>
          <w:p w14:paraId="663CE7F9" w14:textId="77777777" w:rsidR="005F1782" w:rsidRPr="00853C9E" w:rsidRDefault="005F1782" w:rsidP="00367EC9">
            <w:pPr>
              <w:spacing w:line="276" w:lineRule="auto"/>
              <w:rPr>
                <w:rFonts w:ascii="GHEA Grapalat" w:hAnsi="GHEA Grapalat"/>
                <w:sz w:val="18"/>
                <w:szCs w:val="18"/>
                <w:lang w:val="hy-AM"/>
              </w:rPr>
            </w:pPr>
            <w:r w:rsidRPr="00853C9E">
              <w:rPr>
                <w:rFonts w:ascii="GHEA Grapalat" w:hAnsi="GHEA Grapalat" w:cs="Sylfaen"/>
                <w:sz w:val="18"/>
                <w:szCs w:val="18"/>
                <w:lang w:val="hy-AM"/>
              </w:rPr>
              <w:t xml:space="preserve">ՈԿՀ ներդրման համար պահանջվող հրամանը՝ 27.04.2020թ. 08-Ն հրաման, </w:t>
            </w:r>
          </w:p>
        </w:tc>
      </w:tr>
      <w:tr w:rsidR="005F1782" w:rsidRPr="00853C9E" w14:paraId="31A0D722" w14:textId="77777777" w:rsidTr="00367EC9">
        <w:trPr>
          <w:trHeight w:val="1164"/>
          <w:jc w:val="center"/>
        </w:trPr>
        <w:tc>
          <w:tcPr>
            <w:tcW w:w="708" w:type="dxa"/>
            <w:tcFitText/>
            <w:vAlign w:val="center"/>
          </w:tcPr>
          <w:p w14:paraId="07790D4A" w14:textId="77777777" w:rsidR="005F1782" w:rsidRPr="00853C9E" w:rsidRDefault="005F1782" w:rsidP="00367EC9">
            <w:pPr>
              <w:spacing w:line="276" w:lineRule="auto"/>
              <w:ind w:left="270"/>
              <w:jc w:val="center"/>
              <w:rPr>
                <w:rFonts w:ascii="GHEA Grapalat" w:hAnsi="GHEA Grapalat" w:cs="Sylfaen"/>
                <w:sz w:val="18"/>
                <w:szCs w:val="18"/>
                <w:lang w:val="hy-AM"/>
              </w:rPr>
            </w:pPr>
            <w:r w:rsidRPr="007B4980">
              <w:rPr>
                <w:rFonts w:ascii="GHEA Grapalat" w:hAnsi="GHEA Grapalat" w:cs="Sylfaen"/>
                <w:w w:val="87"/>
                <w:sz w:val="18"/>
                <w:szCs w:val="18"/>
                <w:lang w:val="hy-AM"/>
              </w:rPr>
              <w:t>13</w:t>
            </w:r>
            <w:r w:rsidRPr="007B4980">
              <w:rPr>
                <w:rFonts w:ascii="GHEA Grapalat" w:hAnsi="GHEA Grapalat" w:cs="Sylfaen"/>
                <w:spacing w:val="1"/>
                <w:w w:val="87"/>
                <w:sz w:val="18"/>
                <w:szCs w:val="18"/>
                <w:lang w:val="hy-AM"/>
              </w:rPr>
              <w:t>.</w:t>
            </w:r>
          </w:p>
        </w:tc>
        <w:tc>
          <w:tcPr>
            <w:tcW w:w="4307" w:type="dxa"/>
            <w:vAlign w:val="center"/>
          </w:tcPr>
          <w:p w14:paraId="49FF80E3"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Ղեկավարության կողմից վերլուծության անցկացում/ արձանագրության կազմում/</w:t>
            </w:r>
          </w:p>
        </w:tc>
        <w:tc>
          <w:tcPr>
            <w:tcW w:w="984" w:type="dxa"/>
            <w:vAlign w:val="center"/>
          </w:tcPr>
          <w:p w14:paraId="6A00565C" w14:textId="77777777" w:rsidR="005F1782" w:rsidRPr="00853C9E" w:rsidRDefault="005F1782" w:rsidP="00367EC9">
            <w:pPr>
              <w:spacing w:line="276" w:lineRule="auto"/>
              <w:ind w:left="97"/>
              <w:rPr>
                <w:rFonts w:ascii="GHEA Grapalat" w:hAnsi="GHEA Grapalat"/>
                <w:color w:val="000000"/>
                <w:sz w:val="18"/>
                <w:szCs w:val="18"/>
                <w:lang w:val="hy-AM"/>
              </w:rPr>
            </w:pPr>
            <w:r w:rsidRPr="00853C9E">
              <w:rPr>
                <w:rFonts w:ascii="GHEA Grapalat" w:hAnsi="GHEA Grapalat"/>
                <w:color w:val="000000"/>
                <w:sz w:val="18"/>
                <w:szCs w:val="18"/>
                <w:lang w:val="hy-AM"/>
              </w:rPr>
              <w:t>Մայիս 2020</w:t>
            </w:r>
          </w:p>
        </w:tc>
        <w:tc>
          <w:tcPr>
            <w:tcW w:w="3657" w:type="dxa"/>
            <w:vAlign w:val="center"/>
          </w:tcPr>
          <w:p w14:paraId="29FDF5B8"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Ղեկավարության կողմից վերլուծության անցկացում/ արձանագրության կազմում/</w:t>
            </w:r>
          </w:p>
          <w:p w14:paraId="0EC855B6"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09.11.2020 թ.</w:t>
            </w:r>
          </w:p>
          <w:p w14:paraId="368CCDA2"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11.11.2021 թ.</w:t>
            </w:r>
          </w:p>
          <w:p w14:paraId="52B98143" w14:textId="77777777" w:rsidR="005F1782" w:rsidRPr="00853C9E" w:rsidRDefault="005F1782" w:rsidP="00367EC9">
            <w:pPr>
              <w:spacing w:line="276" w:lineRule="auto"/>
              <w:rPr>
                <w:rFonts w:ascii="GHEA Grapalat" w:hAnsi="GHEA Grapalat" w:cs="Sylfaen"/>
                <w:sz w:val="18"/>
                <w:szCs w:val="18"/>
                <w:lang w:val="hy-AM"/>
              </w:rPr>
            </w:pPr>
            <w:r w:rsidRPr="00853C9E">
              <w:rPr>
                <w:rFonts w:ascii="GHEA Grapalat" w:hAnsi="GHEA Grapalat" w:cs="Sylfaen"/>
                <w:sz w:val="18"/>
                <w:szCs w:val="18"/>
                <w:lang w:val="hy-AM"/>
              </w:rPr>
              <w:t>11.11.2022 թ.</w:t>
            </w:r>
          </w:p>
        </w:tc>
      </w:tr>
      <w:tr w:rsidR="005F1782" w:rsidRPr="007B4980" w14:paraId="38CDA07A" w14:textId="77777777" w:rsidTr="00367EC9">
        <w:trPr>
          <w:trHeight w:val="1164"/>
          <w:jc w:val="center"/>
        </w:trPr>
        <w:tc>
          <w:tcPr>
            <w:tcW w:w="708" w:type="dxa"/>
            <w:tcFitText/>
            <w:vAlign w:val="center"/>
          </w:tcPr>
          <w:p w14:paraId="026A0D7F" w14:textId="77777777" w:rsidR="005F1782" w:rsidRPr="00853C9E" w:rsidRDefault="005F1782" w:rsidP="00367EC9">
            <w:pPr>
              <w:spacing w:line="276" w:lineRule="auto"/>
              <w:ind w:left="270"/>
              <w:jc w:val="center"/>
              <w:rPr>
                <w:rFonts w:ascii="GHEA Grapalat" w:hAnsi="GHEA Grapalat" w:cs="Sylfaen"/>
                <w:sz w:val="18"/>
                <w:szCs w:val="18"/>
                <w:lang w:val="hy-AM"/>
              </w:rPr>
            </w:pPr>
            <w:r w:rsidRPr="007B4980">
              <w:rPr>
                <w:rFonts w:ascii="GHEA Grapalat" w:hAnsi="GHEA Grapalat" w:cs="Sylfaen"/>
                <w:w w:val="89"/>
                <w:sz w:val="18"/>
                <w:szCs w:val="18"/>
                <w:lang w:val="hy-AM"/>
              </w:rPr>
              <w:t>14</w:t>
            </w:r>
            <w:r w:rsidRPr="007B4980">
              <w:rPr>
                <w:rFonts w:ascii="GHEA Grapalat" w:hAnsi="GHEA Grapalat" w:cs="Sylfaen"/>
                <w:spacing w:val="1"/>
                <w:w w:val="89"/>
                <w:sz w:val="18"/>
                <w:szCs w:val="18"/>
                <w:lang w:val="hy-AM"/>
              </w:rPr>
              <w:t>.</w:t>
            </w:r>
          </w:p>
        </w:tc>
        <w:tc>
          <w:tcPr>
            <w:tcW w:w="4307" w:type="dxa"/>
            <w:vAlign w:val="center"/>
          </w:tcPr>
          <w:p w14:paraId="399461F5" w14:textId="77777777" w:rsidR="005F1782" w:rsidRPr="00853C9E" w:rsidRDefault="005F1782" w:rsidP="00367EC9">
            <w:pPr>
              <w:spacing w:line="276" w:lineRule="auto"/>
              <w:rPr>
                <w:rFonts w:ascii="GHEA Grapalat" w:hAnsi="GHEA Grapalat" w:cs="Sylfaen"/>
                <w:sz w:val="18"/>
                <w:szCs w:val="18"/>
              </w:rPr>
            </w:pPr>
            <w:r w:rsidRPr="00853C9E">
              <w:rPr>
                <w:rFonts w:ascii="GHEA Grapalat" w:hAnsi="GHEA Grapalat" w:cs="Sylfaen"/>
                <w:sz w:val="18"/>
                <w:szCs w:val="18"/>
                <w:lang w:val="hy-AM"/>
              </w:rPr>
              <w:t>Ներքին աուդիտի իրականացում</w:t>
            </w:r>
          </w:p>
        </w:tc>
        <w:tc>
          <w:tcPr>
            <w:tcW w:w="984" w:type="dxa"/>
            <w:vAlign w:val="center"/>
          </w:tcPr>
          <w:p w14:paraId="0C7EBCEA" w14:textId="77777777" w:rsidR="005F1782" w:rsidRPr="00853C9E" w:rsidRDefault="005F1782" w:rsidP="00367EC9">
            <w:pPr>
              <w:spacing w:line="276" w:lineRule="auto"/>
              <w:ind w:left="97"/>
              <w:rPr>
                <w:rFonts w:ascii="GHEA Grapalat" w:hAnsi="GHEA Grapalat"/>
                <w:color w:val="000000"/>
                <w:sz w:val="18"/>
                <w:szCs w:val="18"/>
                <w:lang w:val="hy-AM"/>
              </w:rPr>
            </w:pPr>
            <w:r w:rsidRPr="00853C9E">
              <w:rPr>
                <w:rFonts w:ascii="GHEA Grapalat" w:hAnsi="GHEA Grapalat"/>
                <w:color w:val="000000"/>
                <w:sz w:val="18"/>
                <w:szCs w:val="18"/>
                <w:lang w:val="hy-AM"/>
              </w:rPr>
              <w:t>2020 թ. ընթացքում</w:t>
            </w:r>
          </w:p>
        </w:tc>
        <w:tc>
          <w:tcPr>
            <w:tcW w:w="3657" w:type="dxa"/>
            <w:vAlign w:val="center"/>
          </w:tcPr>
          <w:p w14:paraId="75221D5E" w14:textId="77777777" w:rsidR="005F1782" w:rsidRPr="00853C9E" w:rsidRDefault="005F1782" w:rsidP="00367EC9">
            <w:pPr>
              <w:spacing w:line="276" w:lineRule="auto"/>
              <w:jc w:val="both"/>
              <w:rPr>
                <w:rFonts w:ascii="GHEA Grapalat" w:hAnsi="GHEA Grapalat" w:cs="Sylfaen"/>
                <w:sz w:val="18"/>
                <w:szCs w:val="18"/>
                <w:lang w:val="hy-AM"/>
              </w:rPr>
            </w:pPr>
            <w:r w:rsidRPr="00853C9E">
              <w:rPr>
                <w:rFonts w:ascii="GHEA Grapalat" w:hAnsi="GHEA Grapalat" w:cs="Sylfaen"/>
                <w:sz w:val="18"/>
                <w:szCs w:val="18"/>
                <w:lang w:val="hy-AM"/>
              </w:rPr>
              <w:t xml:space="preserve">Ներքին աուդիտի իրականացում ըստ ժամանակացույցով կազմված ծրագրերի: 2020-2023 թվականների համար կազմվել են ներքին աուդիտի անցկացման ժամանակացույցեր, որտեղ նշված են թե տվյալ տարվա կոնկրետ ամիսներին, որ ստորաբաժանումներում է անցկացվելու աուդիտը: Աուդիտի իրականացված լինելու վերաբերյալ ներկայացվել են 2020 թվականին կատարված աշխատանքները հավաստող փաստաթղթեր՝ ներքին աուդիտի ծրագրեր՝ N 1, -ից 24, և N 1 արտապլանային ներքին աուդիտի ծրագիր: </w:t>
            </w:r>
          </w:p>
        </w:tc>
      </w:tr>
    </w:tbl>
    <w:p w14:paraId="03EC434D" w14:textId="77777777" w:rsidR="00C11DD2" w:rsidRPr="005F1782" w:rsidRDefault="00C11DD2">
      <w:pPr>
        <w:rPr>
          <w:lang w:val="hy-AM"/>
        </w:rPr>
      </w:pPr>
    </w:p>
    <w:sectPr w:rsidR="00C11DD2" w:rsidRPr="005F17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7F442" w14:textId="77777777" w:rsidR="00493988" w:rsidRDefault="00493988" w:rsidP="005F1782">
      <w:pPr>
        <w:spacing w:after="0" w:line="240" w:lineRule="auto"/>
      </w:pPr>
      <w:r>
        <w:separator/>
      </w:r>
    </w:p>
  </w:endnote>
  <w:endnote w:type="continuationSeparator" w:id="0">
    <w:p w14:paraId="60B0FB17" w14:textId="77777777" w:rsidR="00493988" w:rsidRDefault="00493988" w:rsidP="005F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28332" w14:textId="77777777" w:rsidR="00493988" w:rsidRDefault="00493988" w:rsidP="005F1782">
      <w:pPr>
        <w:spacing w:after="0" w:line="240" w:lineRule="auto"/>
      </w:pPr>
      <w:r>
        <w:separator/>
      </w:r>
    </w:p>
  </w:footnote>
  <w:footnote w:type="continuationSeparator" w:id="0">
    <w:p w14:paraId="5D2B1BD9" w14:textId="77777777" w:rsidR="00493988" w:rsidRDefault="00493988" w:rsidP="005F1782">
      <w:pPr>
        <w:spacing w:after="0" w:line="240" w:lineRule="auto"/>
      </w:pPr>
      <w:r>
        <w:continuationSeparator/>
      </w:r>
    </w:p>
  </w:footnote>
  <w:footnote w:id="1">
    <w:p w14:paraId="43922F94" w14:textId="77777777" w:rsidR="005F1782" w:rsidRPr="003878B5" w:rsidRDefault="005F1782" w:rsidP="005F1782">
      <w:pPr>
        <w:pStyle w:val="FootnoteText"/>
        <w:jc w:val="both"/>
        <w:rPr>
          <w:rFonts w:ascii="GHEA Grapalat" w:hAnsi="GHEA Grapalat"/>
          <w:sz w:val="16"/>
          <w:szCs w:val="16"/>
          <w:lang w:val="hy-AM"/>
        </w:rPr>
      </w:pPr>
      <w:r w:rsidRPr="003878B5">
        <w:rPr>
          <w:rStyle w:val="FootnoteReference"/>
          <w:rFonts w:ascii="GHEA Grapalat" w:hAnsi="GHEA Grapalat"/>
          <w:sz w:val="16"/>
          <w:szCs w:val="16"/>
        </w:rPr>
        <w:footnoteRef/>
      </w:r>
      <w:r w:rsidRPr="003878B5">
        <w:rPr>
          <w:rFonts w:ascii="GHEA Grapalat" w:hAnsi="GHEA Grapalat"/>
          <w:sz w:val="16"/>
          <w:szCs w:val="16"/>
          <w:lang w:val="hy-AM"/>
        </w:rPr>
        <w:t xml:space="preserve"> Բլոկ սխեմաները իրենցից ներկայացնում են որակի կառավարման գործընթացների գրաֆիկական պատկերավորումը, որոնք տեղ են գտնում կազմակերպության որակի կառավարման ստանդարտներում։ 2020 թվականին ԻՍՕ 9001 ստանդարտի պահանջներին համապատասխան որակի կառավարման համակարգի ներդրման նպատակով բոլորը հաստատվել են։ ներկայումս միջազգային ճանաչման նպատակով մշակվում են նորերը, և վերանայվում եղածները։ </w:t>
      </w:r>
    </w:p>
  </w:footnote>
  <w:footnote w:id="2">
    <w:p w14:paraId="5A3810A3" w14:textId="77777777" w:rsidR="005F1782" w:rsidRPr="003878B5" w:rsidRDefault="005F1782" w:rsidP="005F1782">
      <w:pPr>
        <w:jc w:val="both"/>
        <w:rPr>
          <w:rFonts w:ascii="GHEA Grapalat" w:hAnsi="GHEA Grapalat" w:cs="Arial"/>
          <w:sz w:val="16"/>
          <w:szCs w:val="16"/>
          <w:highlight w:val="yellow"/>
          <w:lang w:val="hy-AM"/>
        </w:rPr>
      </w:pPr>
      <w:r w:rsidRPr="003878B5">
        <w:rPr>
          <w:rStyle w:val="FootnoteReference"/>
          <w:rFonts w:ascii="GHEA Grapalat" w:hAnsi="GHEA Grapalat"/>
          <w:sz w:val="16"/>
          <w:szCs w:val="16"/>
        </w:rPr>
        <w:footnoteRef/>
      </w:r>
      <w:r w:rsidRPr="003878B5">
        <w:rPr>
          <w:rFonts w:ascii="GHEA Grapalat" w:hAnsi="GHEA Grapalat"/>
          <w:sz w:val="16"/>
          <w:szCs w:val="16"/>
          <w:lang w:val="hy-AM"/>
        </w:rPr>
        <w:t xml:space="preserve"> Կառավարման համակարգերի. Կազմակերպության ստանդարտը իրենցից ներկայացնում է տեղեկատվություն պարունակող փաստաթուղթ,</w:t>
      </w:r>
      <w:r w:rsidRPr="003878B5">
        <w:rPr>
          <w:rFonts w:cs="Calibri"/>
          <w:sz w:val="16"/>
          <w:szCs w:val="16"/>
          <w:lang w:val="hy-AM"/>
        </w:rPr>
        <w:t> </w:t>
      </w:r>
      <w:r w:rsidRPr="003878B5">
        <w:rPr>
          <w:rFonts w:ascii="GHEA Grapalat" w:hAnsi="GHEA Grapalat"/>
          <w:sz w:val="16"/>
          <w:szCs w:val="16"/>
          <w:lang w:val="hy-AM"/>
        </w:rPr>
        <w:t>որը մշակվել, հաստատվել և կիրառվում</w:t>
      </w:r>
      <w:r>
        <w:rPr>
          <w:rFonts w:cs="Calibri"/>
          <w:sz w:val="16"/>
          <w:szCs w:val="16"/>
          <w:lang w:val="hy-AM"/>
        </w:rPr>
        <w:t xml:space="preserve"> </w:t>
      </w:r>
      <w:r w:rsidRPr="003878B5">
        <w:rPr>
          <w:rFonts w:ascii="GHEA Grapalat" w:hAnsi="GHEA Grapalat"/>
          <w:sz w:val="16"/>
          <w:szCs w:val="16"/>
          <w:lang w:val="hy-AM"/>
        </w:rPr>
        <w:t>է կազմակերպության կողմից, ընկերության ներքին գործընթացների համար, ընկերության կողմից բարձրորակ, անկողմնակալ,</w:t>
      </w:r>
      <w:r>
        <w:rPr>
          <w:rFonts w:ascii="GHEA Grapalat" w:hAnsi="GHEA Grapalat"/>
          <w:sz w:val="16"/>
          <w:szCs w:val="16"/>
          <w:lang w:val="hy-AM"/>
        </w:rPr>
        <w:t xml:space="preserve"> </w:t>
      </w:r>
      <w:r w:rsidRPr="003878B5">
        <w:rPr>
          <w:rFonts w:cs="Calibri"/>
          <w:sz w:val="16"/>
          <w:szCs w:val="16"/>
          <w:lang w:val="hy-AM"/>
        </w:rPr>
        <w:t> </w:t>
      </w:r>
      <w:r w:rsidRPr="003878B5">
        <w:rPr>
          <w:rFonts w:ascii="GHEA Grapalat" w:hAnsi="GHEA Grapalat"/>
          <w:sz w:val="16"/>
          <w:szCs w:val="16"/>
          <w:lang w:val="hy-AM"/>
        </w:rPr>
        <w:t>աշխատանք կատարելու և ծառայություններ մատուցելու, ինչպես նաև հիմնական ստանդարտի պահանջների կատարումը ապահովելու նպատակով:</w:t>
      </w:r>
    </w:p>
    <w:p w14:paraId="33E32F2F" w14:textId="77777777" w:rsidR="005F1782" w:rsidRPr="00EF00F0" w:rsidRDefault="005F1782" w:rsidP="005F1782">
      <w:pPr>
        <w:pStyle w:val="FootnoteText"/>
        <w:rPr>
          <w:lang w:val="hy-AM"/>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86D"/>
    <w:rsid w:val="00176563"/>
    <w:rsid w:val="00493988"/>
    <w:rsid w:val="005F1782"/>
    <w:rsid w:val="007B4980"/>
    <w:rsid w:val="00C11DD2"/>
    <w:rsid w:val="00DE086D"/>
    <w:rsid w:val="00E13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921A5"/>
  <w15:chartTrackingRefBased/>
  <w15:docId w15:val="{6DEA08EF-C005-4620-98C9-9181DD5D8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178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F1782"/>
    <w:pPr>
      <w:spacing w:after="0" w:line="240" w:lineRule="auto"/>
    </w:pPr>
    <w:rPr>
      <w:sz w:val="20"/>
      <w:szCs w:val="20"/>
      <w:lang w:val="en-GB"/>
    </w:rPr>
  </w:style>
  <w:style w:type="character" w:customStyle="1" w:styleId="FootnoteTextChar">
    <w:name w:val="Footnote Text Char"/>
    <w:basedOn w:val="DefaultParagraphFont"/>
    <w:link w:val="FootnoteText"/>
    <w:uiPriority w:val="99"/>
    <w:semiHidden/>
    <w:rsid w:val="005F1782"/>
    <w:rPr>
      <w:rFonts w:ascii="Calibri" w:eastAsia="Calibri" w:hAnsi="Calibri" w:cs="Times New Roman"/>
      <w:sz w:val="20"/>
      <w:szCs w:val="20"/>
      <w:lang w:val="en-GB"/>
    </w:rPr>
  </w:style>
  <w:style w:type="character" w:styleId="FootnoteReference">
    <w:name w:val="footnote reference"/>
    <w:uiPriority w:val="99"/>
    <w:semiHidden/>
    <w:unhideWhenUsed/>
    <w:rsid w:val="005F17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711</Words>
  <Characters>4057</Characters>
  <Application>Microsoft Office Word</Application>
  <DocSecurity>0</DocSecurity>
  <Lines>33</Lines>
  <Paragraphs>9</Paragraphs>
  <ScaleCrop>false</ScaleCrop>
  <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2023-11-29T06:37:00Z</dcterms:created>
  <dcterms:modified xsi:type="dcterms:W3CDTF">2023-12-08T09:40:00Z</dcterms:modified>
</cp:coreProperties>
</file>